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1FF3B33" wp14:paraId="42AD58B4" wp14:textId="3449BDE0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61FF3B33" w:rsidR="0328F4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61FF3B33" wp14:paraId="569587B0" wp14:textId="3C50C01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61FF3B33" w:rsidR="0328F4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Event title: GSDC X SRC Dance Masterclass</w:t>
      </w:r>
    </w:p>
    <w:p xmlns:wp14="http://schemas.microsoft.com/office/word/2010/wordml" w:rsidP="61FF3B33" wp14:paraId="686E938B" wp14:textId="4BE6483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1FF3B33" w:rsidR="0328F4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61FF3B33" w:rsidR="0328F4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Bute Hall</w:t>
      </w:r>
    </w:p>
    <w:p xmlns:wp14="http://schemas.microsoft.com/office/word/2010/wordml" w:rsidP="61FF3B33" wp14:paraId="0F7F91F2" wp14:textId="0CDBEEE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FF3B33" w:rsidR="0328F4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61FF3B33" w:rsidR="46C41A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250</w:t>
      </w:r>
      <w:r w:rsidRPr="61FF3B33" w:rsidR="640CB25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one in, one out system thereafter</w:t>
      </w:r>
    </w:p>
    <w:p xmlns:wp14="http://schemas.microsoft.com/office/word/2010/wordml" w:rsidP="61FF3B33" wp14:paraId="03237F44" wp14:textId="6BB7BC53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1FF3B33" w:rsidR="0328F4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61FF3B33" w:rsidR="0328F4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18/09/25</w:t>
      </w:r>
    </w:p>
    <w:p xmlns:wp14="http://schemas.microsoft.com/office/word/2010/wordml" w:rsidP="61FF3B33" wp14:paraId="47308D52" wp14:textId="3D7F32AA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1FF3B33" w:rsidR="0328F4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61FF3B33" w:rsidR="0328F4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13:00-15:00</w:t>
      </w:r>
    </w:p>
    <w:p xmlns:wp14="http://schemas.microsoft.com/office/word/2010/wordml" w:rsidP="61FF3B33" wp14:paraId="3542C434" wp14:textId="087CB57F">
      <w:pPr>
        <w:keepNext w:val="1"/>
        <w:keepLines w:val="1"/>
        <w:spacing w:before="160" w:after="8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61FF3B33" w:rsidR="0328F4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Description (short):</w:t>
      </w:r>
      <w:r w:rsidRPr="61FF3B33" w:rsidR="0328F4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1FF3B33" w:rsidR="345BB3D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Dance masterclass hosted by GSDC for freshers and returning students to </w:t>
      </w:r>
      <w:r w:rsidRPr="61FF3B33" w:rsidR="345BB3D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come and enjoy</w:t>
      </w:r>
      <w:r w:rsidRPr="61FF3B33" w:rsidR="345BB3D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 2 hours of dance workshops with a range of styles.</w:t>
      </w:r>
    </w:p>
    <w:p xmlns:wp14="http://schemas.microsoft.com/office/word/2010/wordml" w:rsidP="61FF3B33" wp14:paraId="2EAB189A" wp14:textId="28A4E89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1FF3B33" w:rsidR="0328F4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61FF3B33" w:rsidR="282B69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Clear space. GSDC running event – support them where possible.</w:t>
      </w:r>
    </w:p>
    <w:p xmlns:wp14="http://schemas.microsoft.com/office/word/2010/wordml" w:rsidP="61FF3B33" wp14:paraId="0CBCFB2A" wp14:textId="48A1301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1FF3B33" w:rsidR="0328F4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61FF3B33" w:rsidR="0328F4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Help where </w:t>
      </w:r>
      <w:r w:rsidRPr="61FF3B33" w:rsidR="0328F4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requested</w:t>
      </w:r>
      <w:r w:rsidRPr="61FF3B33" w:rsidR="0328F4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61FF3B33" wp14:paraId="78A3B23E" wp14:textId="743422D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1FF3B33" w:rsidR="0328F4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61FF3B33" w:rsidR="0328F4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Reset the room, ensure all litter is disposed of and dishes are cleared.</w:t>
      </w:r>
    </w:p>
    <w:p xmlns:wp14="http://schemas.microsoft.com/office/word/2010/wordml" w:rsidP="61FF3B33" wp14:paraId="6442D56E" wp14:textId="25F4D89D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1FF3B33" w:rsidR="0328F4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61FF3B33" w:rsidR="0328F4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dangerous places (for example, across a road). Politely direct them to move from these spaces and try to maintain an orderly line.</w:t>
      </w:r>
    </w:p>
    <w:p xmlns:wp14="http://schemas.microsoft.com/office/word/2010/wordml" wp14:paraId="5E5787A5" wp14:textId="1E307B79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8fac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606E33"/>
    <w:rsid w:val="0328F472"/>
    <w:rsid w:val="282B6939"/>
    <w:rsid w:val="32BD8353"/>
    <w:rsid w:val="345BB3DD"/>
    <w:rsid w:val="46C41A6B"/>
    <w:rsid w:val="5078E1AD"/>
    <w:rsid w:val="52606E33"/>
    <w:rsid w:val="61FF3B33"/>
    <w:rsid w:val="640CB25F"/>
    <w:rsid w:val="67DA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DC0EC"/>
  <w15:chartTrackingRefBased/>
  <w15:docId w15:val="{4C70F7CF-709B-4EE3-AFE9-BE5C56F07C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1FF3B33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105701f51be412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Ella Skinner</lastModifiedBy>
  <revision>2</revision>
  <dcterms:created xsi:type="dcterms:W3CDTF">2025-09-05T16:11:54.7345665Z</dcterms:created>
  <dcterms:modified xsi:type="dcterms:W3CDTF">2025-09-05T16:22:29.9026416Z</dcterms:modified>
</coreProperties>
</file>