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CCA87C1" wp14:paraId="61385086" wp14:textId="57E75F9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2CCA87C1" w:rsidR="3935A07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Week 2025 Event Plan </w:t>
      </w:r>
    </w:p>
    <w:p xmlns:wp14="http://schemas.microsoft.com/office/word/2010/wordml" w:rsidP="2CCA87C1" wp14:paraId="65BF3CC5" wp14:textId="5A1C8C3F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2CCA87C1" w:rsidR="3935A07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Event title: </w:t>
      </w:r>
      <w:r w:rsidRPr="2CCA87C1" w:rsidR="3935A0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Jazz Society: Live Music Night</w:t>
      </w:r>
    </w:p>
    <w:p xmlns:wp14="http://schemas.microsoft.com/office/word/2010/wordml" w:rsidP="2CCA87C1" wp14:paraId="084127AA" wp14:textId="18FFE613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CA87C1" w:rsidR="3935A07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r w:rsidRPr="2CCA87C1" w:rsidR="3935A0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Gilchrist Cafe</w:t>
      </w:r>
      <w:r w:rsidRPr="2CCA87C1" w:rsidR="29AC72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one in, one out if event reaches capacity</w:t>
      </w:r>
    </w:p>
    <w:p xmlns:wp14="http://schemas.microsoft.com/office/word/2010/wordml" w:rsidP="2CCA87C1" wp14:paraId="31911337" wp14:textId="456DECC9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CA87C1" w:rsidR="3935A07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Capacity: Gilchrist capacity</w:t>
      </w:r>
    </w:p>
    <w:p xmlns:wp14="http://schemas.microsoft.com/office/word/2010/wordml" w:rsidP="2CCA87C1" wp14:paraId="2E580A9F" wp14:textId="4F4C396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CA87C1" w:rsidR="3935A07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</w:t>
      </w:r>
      <w:r w:rsidRPr="2CCA87C1" w:rsidR="3935A0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15/09/25</w:t>
      </w:r>
    </w:p>
    <w:p xmlns:wp14="http://schemas.microsoft.com/office/word/2010/wordml" w:rsidP="2CCA87C1" wp14:paraId="7F8958B6" wp14:textId="3A4D945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CA87C1" w:rsidR="3935A07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Time: </w:t>
      </w:r>
      <w:r w:rsidRPr="2CCA87C1" w:rsidR="3935A0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19:00-21:00</w:t>
      </w:r>
    </w:p>
    <w:p xmlns:wp14="http://schemas.microsoft.com/office/word/2010/wordml" w:rsidP="2CCA87C1" wp14:paraId="3611DA8A" wp14:textId="46AC66D2">
      <w:pPr>
        <w:spacing w:after="160" w:line="279" w:lineRule="auto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A87C1" w:rsidR="3935A07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 (short): </w:t>
      </w:r>
      <w:r w:rsidRPr="2CCA87C1" w:rsidR="56ED7D9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live music event in collaboration with the jazz society</w:t>
      </w:r>
    </w:p>
    <w:p xmlns:wp14="http://schemas.microsoft.com/office/word/2010/wordml" w:rsidP="2CCA87C1" wp14:paraId="47B0129F" wp14:textId="306D45C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CA87C1" w:rsidR="3935A07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Setup:</w:t>
      </w:r>
      <w:r w:rsidRPr="2CCA87C1" w:rsidR="3935A0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seats arranged for watching in cafe. Arrange some seats in the staging area for the band. </w:t>
      </w:r>
    </w:p>
    <w:p xmlns:wp14="http://schemas.microsoft.com/office/word/2010/wordml" w:rsidP="2CCA87C1" wp14:paraId="2BEA5617" wp14:textId="18ECCA24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CA87C1" w:rsidR="3935A07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During the event: </w:t>
      </w:r>
      <w:r w:rsidRPr="2CCA87C1" w:rsidR="3935A0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ensure no overcrowding. Manage technical issues as they arise. Answer questions where possible.</w:t>
      </w:r>
    </w:p>
    <w:p xmlns:wp14="http://schemas.microsoft.com/office/word/2010/wordml" w:rsidP="2CCA87C1" wp14:paraId="43273B96" wp14:textId="6DB3508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CA87C1" w:rsidR="3935A07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down: </w:t>
      </w:r>
      <w:r w:rsidRPr="2CCA87C1" w:rsidR="3935A0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Reset the venue to as you found it</w:t>
      </w:r>
    </w:p>
    <w:p xmlns:wp14="http://schemas.microsoft.com/office/word/2010/wordml" w:rsidP="2CCA87C1" wp14:paraId="0E496215" wp14:textId="655CA88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</w:p>
    <w:p xmlns:wp14="http://schemas.microsoft.com/office/word/2010/wordml" w:rsidP="2CCA87C1" wp14:paraId="7D17ADAE" wp14:textId="75391DCB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CA87C1" w:rsidR="3935A07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Queue management:</w:t>
      </w:r>
      <w:r w:rsidRPr="2CCA87C1" w:rsidR="3935A0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there are queues building up, please make sure people are not blocking exits and entrances, and that they are not queueing in dangerous places (for example, across a road or in front of fire exits). Politely direct them to move from these spaces and try to maintain an orderly line.</w:t>
      </w:r>
    </w:p>
    <w:p xmlns:wp14="http://schemas.microsoft.com/office/word/2010/wordml" wp14:paraId="5E5787A5" wp14:textId="0BAD488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CBEEDA"/>
    <w:rsid w:val="1EF9C94B"/>
    <w:rsid w:val="29AC72B2"/>
    <w:rsid w:val="2CCA87C1"/>
    <w:rsid w:val="32CBEEDA"/>
    <w:rsid w:val="3935A074"/>
    <w:rsid w:val="56E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EEDA"/>
  <w15:chartTrackingRefBased/>
  <w15:docId w15:val="{BC9F079E-1EFA-453F-BFF4-54044E2ED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Ella Skinner</dc:creator>
  <keywords/>
  <dc:description/>
  <lastModifiedBy>Ella Skinner</lastModifiedBy>
  <revision>2</revision>
  <dcterms:created xsi:type="dcterms:W3CDTF">2025-09-05T14:48:40.9056404Z</dcterms:created>
  <dcterms:modified xsi:type="dcterms:W3CDTF">2025-09-05T14:50:42.3963804Z</dcterms:modified>
</coreProperties>
</file>