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D83CFED" wp14:paraId="53E206E7" wp14:textId="4D5B161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D83CFED" w:rsidR="7FB797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7D83CFED" wp14:paraId="6837955B" wp14:textId="1F51C85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D83CFED" w:rsidR="7FB797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7D83CFED" w:rsidR="7FB797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Creative Writing Open Mic Night</w:t>
      </w:r>
    </w:p>
    <w:p xmlns:wp14="http://schemas.microsoft.com/office/word/2010/wordml" w:rsidP="7D83CFED" wp14:paraId="6AC6F10B" wp14:textId="707308F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3CFED" w:rsidR="7FB797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7D83CFED" w:rsidR="7FB797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Gilchrist Cafe</w:t>
      </w:r>
    </w:p>
    <w:p xmlns:wp14="http://schemas.microsoft.com/office/word/2010/wordml" w:rsidP="7D83CFED" wp14:paraId="45A719F9" wp14:textId="4A03A3F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3CFED" w:rsidR="7FB797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7D83CFED" w:rsidR="7FB797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N/A. Please keep track of total attendance</w:t>
      </w:r>
    </w:p>
    <w:p xmlns:wp14="http://schemas.microsoft.com/office/word/2010/wordml" w:rsidP="7D83CFED" wp14:paraId="40D8D99E" wp14:textId="3F288BB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3CFED" w:rsidR="7FB797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7D83CFED" w:rsidR="7FB797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Friday 19th September</w:t>
      </w:r>
    </w:p>
    <w:p xmlns:wp14="http://schemas.microsoft.com/office/word/2010/wordml" w:rsidP="7D83CFED" wp14:paraId="077E1EFB" wp14:textId="03CE531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3CFED" w:rsidR="7FB797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7D83CFED" w:rsidR="7FB797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17:00-19:00</w:t>
      </w:r>
    </w:p>
    <w:p xmlns:wp14="http://schemas.microsoft.com/office/word/2010/wordml" w:rsidP="7D83CFED" wp14:paraId="642F8011" wp14:textId="0F2FB2C8">
      <w:pPr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D83CFED" w:rsidR="7FB797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7D83CFED" w:rsidR="55939F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Unwind with an evening of live jazz in the Gilchrist Postgraduate Club, hosted by the Glasgow University Jazz Society.</w:t>
      </w:r>
    </w:p>
    <w:p xmlns:wp14="http://schemas.microsoft.com/office/word/2010/wordml" w:rsidP="7D83CFED" wp14:paraId="34C2DF1B" wp14:textId="047C60C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3CFED" w:rsidR="7FB797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7D83CFED" w:rsidR="7FB797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PA/Mic set up. Small staged area. Seating</w:t>
      </w:r>
    </w:p>
    <w:p xmlns:wp14="http://schemas.microsoft.com/office/word/2010/wordml" w:rsidP="7D83CFED" wp14:paraId="14F9F277" wp14:textId="5A06287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3CFED" w:rsidR="7FB797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7D83CFED" w:rsidR="7FB797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 with tech, helping to resolve issues as they arise. Answer questions where possible</w:t>
      </w:r>
    </w:p>
    <w:p xmlns:wp14="http://schemas.microsoft.com/office/word/2010/wordml" w:rsidP="7D83CFED" wp14:paraId="275CD600" wp14:textId="5CE6040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3CFED" w:rsidR="7FB797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7D83CFED" w:rsidR="7FB797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space. Return the PA/Mic to the correct storage space.</w:t>
      </w:r>
    </w:p>
    <w:p xmlns:wp14="http://schemas.microsoft.com/office/word/2010/wordml" w:rsidP="7D83CFED" wp14:paraId="1647FEDC" wp14:textId="745583A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7D83CFED" wp14:paraId="01CF8403" wp14:textId="3F23F3D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3CFED" w:rsidR="7FB797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7D83CFED" w:rsidR="7FB797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0BA02B8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633691"/>
    <w:rsid w:val="23633691"/>
    <w:rsid w:val="55939FBD"/>
    <w:rsid w:val="5AA7E69E"/>
    <w:rsid w:val="7D83CFED"/>
    <w:rsid w:val="7FB79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3691"/>
  <w15:chartTrackingRefBased/>
  <w15:docId w15:val="{89F134BE-B1DF-4484-8A63-3A0459D446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Shaun Cairns</dc:creator>
  <keywords/>
  <dc:description/>
  <lastModifiedBy>Shaun Cairns</lastModifiedBy>
  <revision>2</revision>
  <dcterms:created xsi:type="dcterms:W3CDTF">2025-09-08T12:07:26.9765600Z</dcterms:created>
  <dcterms:modified xsi:type="dcterms:W3CDTF">2025-09-08T12:10:35.8612439Z</dcterms:modified>
</coreProperties>
</file>