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790"/>
      </w:tblGrid>
      <w:tr w:rsidR="007517EA" w:rsidRPr="0064079E" w14:paraId="7E0828AE" w14:textId="77777777" w:rsidTr="000617EF">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828AD" w14:textId="0FDC4310" w:rsidR="007517EA" w:rsidRPr="007517EA" w:rsidRDefault="007517EA" w:rsidP="00D50B50">
            <w:pPr>
              <w:spacing w:line="240" w:lineRule="auto"/>
              <w:rPr>
                <w:rFonts w:ascii="Arial" w:hAnsi="Arial" w:cs="Arial"/>
                <w:b/>
                <w:bCs/>
              </w:rPr>
            </w:pPr>
            <w:r w:rsidRPr="015AFB98">
              <w:rPr>
                <w:rFonts w:ascii="Arial" w:hAnsi="Arial" w:cs="Arial"/>
                <w:b/>
                <w:bCs/>
              </w:rPr>
              <w:t>The purpose of this form is to provide key information needed to process your appeal</w:t>
            </w:r>
            <w:r w:rsidR="00281BE9" w:rsidRPr="015AFB98">
              <w:rPr>
                <w:rFonts w:ascii="Arial" w:hAnsi="Arial" w:cs="Arial"/>
                <w:b/>
                <w:bCs/>
              </w:rPr>
              <w:t xml:space="preserve"> to the Senate Appeals Committee</w:t>
            </w:r>
            <w:r w:rsidRPr="015AFB98">
              <w:rPr>
                <w:rFonts w:ascii="Arial" w:hAnsi="Arial" w:cs="Arial"/>
                <w:b/>
                <w:bCs/>
              </w:rPr>
              <w:t>.</w:t>
            </w:r>
            <w:r w:rsidR="1D45A26A" w:rsidRPr="015AFB98">
              <w:rPr>
                <w:rFonts w:ascii="Arial" w:hAnsi="Arial" w:cs="Arial"/>
                <w:b/>
                <w:bCs/>
              </w:rPr>
              <w:t xml:space="preserve"> The form also includes a section which allows you to </w:t>
            </w:r>
            <w:r w:rsidR="00A7581D">
              <w:rPr>
                <w:rFonts w:ascii="Arial" w:hAnsi="Arial" w:cs="Arial"/>
                <w:b/>
                <w:bCs/>
              </w:rPr>
              <w:t xml:space="preserve">outline your </w:t>
            </w:r>
            <w:r w:rsidR="00F30190">
              <w:rPr>
                <w:rFonts w:ascii="Arial" w:hAnsi="Arial" w:cs="Arial"/>
                <w:b/>
                <w:bCs/>
              </w:rPr>
              <w:t xml:space="preserve">case for </w:t>
            </w:r>
            <w:r w:rsidR="2DEF82E7" w:rsidRPr="015AFB98">
              <w:rPr>
                <w:rFonts w:ascii="Arial" w:hAnsi="Arial" w:cs="Arial"/>
                <w:b/>
                <w:bCs/>
              </w:rPr>
              <w:t>appeal.</w:t>
            </w:r>
            <w:r w:rsidRPr="015AFB98">
              <w:rPr>
                <w:rFonts w:ascii="Arial" w:hAnsi="Arial" w:cs="Arial"/>
                <w:b/>
                <w:bCs/>
              </w:rPr>
              <w:t xml:space="preserve"> I</w:t>
            </w:r>
            <w:r w:rsidR="00671427">
              <w:rPr>
                <w:rFonts w:ascii="Arial" w:hAnsi="Arial" w:cs="Arial"/>
                <w:b/>
                <w:bCs/>
              </w:rPr>
              <w:t xml:space="preserve">t </w:t>
            </w:r>
            <w:r w:rsidRPr="015AFB98">
              <w:rPr>
                <w:rFonts w:ascii="Arial" w:hAnsi="Arial" w:cs="Arial"/>
                <w:b/>
                <w:bCs/>
              </w:rPr>
              <w:t xml:space="preserve">should be submitted along with </w:t>
            </w:r>
            <w:r w:rsidR="0D41F580" w:rsidRPr="015AFB98">
              <w:rPr>
                <w:rFonts w:ascii="Arial" w:hAnsi="Arial" w:cs="Arial"/>
                <w:b/>
                <w:bCs/>
              </w:rPr>
              <w:t xml:space="preserve">any </w:t>
            </w:r>
            <w:r w:rsidRPr="015AFB98">
              <w:rPr>
                <w:rFonts w:ascii="Arial" w:hAnsi="Arial" w:cs="Arial"/>
                <w:b/>
                <w:bCs/>
              </w:rPr>
              <w:t>supporting evidence</w:t>
            </w:r>
            <w:r w:rsidR="09216749" w:rsidRPr="015AFB98">
              <w:rPr>
                <w:rFonts w:ascii="Arial" w:hAnsi="Arial" w:cs="Arial"/>
                <w:b/>
                <w:bCs/>
              </w:rPr>
              <w:t xml:space="preserve"> that you wish the Committee to consider</w:t>
            </w:r>
            <w:r w:rsidRPr="015AFB98">
              <w:rPr>
                <w:rFonts w:ascii="Arial" w:hAnsi="Arial" w:cs="Arial"/>
                <w:b/>
                <w:bCs/>
              </w:rPr>
              <w:t xml:space="preserve"> (please see the information below</w:t>
            </w:r>
            <w:r w:rsidR="00281BE9" w:rsidRPr="015AFB98">
              <w:rPr>
                <w:rFonts w:ascii="Arial" w:hAnsi="Arial" w:cs="Arial"/>
                <w:b/>
                <w:bCs/>
              </w:rPr>
              <w:t xml:space="preserve"> </w:t>
            </w:r>
            <w:r w:rsidRPr="015AFB98">
              <w:rPr>
                <w:rFonts w:ascii="Arial" w:hAnsi="Arial" w:cs="Arial"/>
                <w:b/>
                <w:bCs/>
              </w:rPr>
              <w:t>for guidance)</w:t>
            </w:r>
            <w:r w:rsidR="005A572E" w:rsidRPr="015AFB98">
              <w:rPr>
                <w:rFonts w:ascii="Arial" w:hAnsi="Arial" w:cs="Arial"/>
                <w:b/>
                <w:bCs/>
              </w:rPr>
              <w:t>.</w:t>
            </w:r>
          </w:p>
        </w:tc>
      </w:tr>
      <w:tr w:rsidR="00D552E1" w:rsidRPr="0064079E" w14:paraId="7E0828B1" w14:textId="77777777" w:rsidTr="001C2394">
        <w:trPr>
          <w:trHeight w:val="267"/>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CEEEA" w14:textId="77777777" w:rsidR="00D552E1" w:rsidRDefault="007517EA" w:rsidP="00D50B50">
            <w:pPr>
              <w:spacing w:line="240" w:lineRule="auto"/>
              <w:rPr>
                <w:rFonts w:ascii="Arial" w:hAnsi="Arial" w:cs="Arial"/>
              </w:rPr>
            </w:pPr>
            <w:r>
              <w:rPr>
                <w:rFonts w:ascii="Arial" w:hAnsi="Arial" w:cs="Arial"/>
              </w:rPr>
              <w:t>Full n</w:t>
            </w:r>
            <w:r w:rsidR="00D552E1" w:rsidRPr="0064079E">
              <w:rPr>
                <w:rFonts w:ascii="Arial" w:hAnsi="Arial" w:cs="Arial"/>
              </w:rPr>
              <w:t>ame:</w:t>
            </w:r>
          </w:p>
          <w:p w14:paraId="7E0828AF" w14:textId="33D09284" w:rsidR="009B3135" w:rsidRPr="0064079E" w:rsidRDefault="009B3135" w:rsidP="00D50B50">
            <w:pPr>
              <w:spacing w:line="240" w:lineRule="auto"/>
              <w:rPr>
                <w:rFonts w:ascii="Arial" w:hAnsi="Arial" w:cs="Arial"/>
              </w:rPr>
            </w:pPr>
          </w:p>
        </w:tc>
        <w:tc>
          <w:tcPr>
            <w:tcW w:w="3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0" w14:textId="77777777" w:rsidR="00D552E1" w:rsidRPr="0064079E" w:rsidRDefault="00816B46" w:rsidP="00D50B50">
            <w:pPr>
              <w:spacing w:line="240" w:lineRule="auto"/>
              <w:rPr>
                <w:rFonts w:ascii="Arial" w:hAnsi="Arial" w:cs="Arial"/>
              </w:rPr>
            </w:pPr>
            <w:r w:rsidRPr="0064079E">
              <w:rPr>
                <w:rFonts w:ascii="Arial" w:hAnsi="Arial" w:cs="Arial"/>
              </w:rPr>
              <w:t>Student</w:t>
            </w:r>
            <w:r w:rsidR="007517EA">
              <w:rPr>
                <w:rFonts w:ascii="Arial" w:hAnsi="Arial" w:cs="Arial"/>
              </w:rPr>
              <w:t xml:space="preserve"> n</w:t>
            </w:r>
            <w:r w:rsidR="00D552E1" w:rsidRPr="0064079E">
              <w:rPr>
                <w:rFonts w:ascii="Arial" w:hAnsi="Arial" w:cs="Arial"/>
              </w:rPr>
              <w:t>umber:</w:t>
            </w:r>
          </w:p>
        </w:tc>
      </w:tr>
      <w:tr w:rsidR="00D552E1" w:rsidRPr="0064079E" w14:paraId="7E0828B4" w14:textId="77777777" w:rsidTr="001C2394">
        <w:trPr>
          <w:trHeight w:val="385"/>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1BE43" w14:textId="77777777" w:rsidR="00D552E1" w:rsidRDefault="007517EA" w:rsidP="00D50B50">
            <w:pPr>
              <w:spacing w:line="240" w:lineRule="auto"/>
              <w:rPr>
                <w:rFonts w:ascii="Arial" w:hAnsi="Arial" w:cs="Arial"/>
              </w:rPr>
            </w:pPr>
            <w:r>
              <w:rPr>
                <w:rFonts w:ascii="Arial" w:hAnsi="Arial" w:cs="Arial"/>
              </w:rPr>
              <w:t>Programme of s</w:t>
            </w:r>
            <w:r w:rsidR="00D552E1" w:rsidRPr="0064079E">
              <w:rPr>
                <w:rFonts w:ascii="Arial" w:hAnsi="Arial" w:cs="Arial"/>
              </w:rPr>
              <w:t>tudy:</w:t>
            </w:r>
          </w:p>
          <w:p w14:paraId="7E0828B2" w14:textId="6391ADBD" w:rsidR="009B3135" w:rsidRPr="0064079E" w:rsidRDefault="009B3135" w:rsidP="00D50B50">
            <w:pPr>
              <w:spacing w:line="240" w:lineRule="auto"/>
              <w:rPr>
                <w:rFonts w:ascii="Arial" w:hAnsi="Arial" w:cs="Arial"/>
              </w:rPr>
            </w:pPr>
          </w:p>
        </w:tc>
        <w:tc>
          <w:tcPr>
            <w:tcW w:w="3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3" w14:textId="77777777" w:rsidR="00D552E1" w:rsidRPr="0064079E" w:rsidRDefault="00D552E1" w:rsidP="00D50B50">
            <w:pPr>
              <w:spacing w:line="240" w:lineRule="auto"/>
              <w:rPr>
                <w:rFonts w:ascii="Arial" w:hAnsi="Arial" w:cs="Arial"/>
              </w:rPr>
            </w:pPr>
            <w:r w:rsidRPr="0064079E">
              <w:rPr>
                <w:rFonts w:ascii="Arial" w:hAnsi="Arial" w:cs="Arial"/>
              </w:rPr>
              <w:t>Year of study:</w:t>
            </w:r>
          </w:p>
        </w:tc>
      </w:tr>
      <w:tr w:rsidR="00D552E1" w:rsidRPr="0064079E" w14:paraId="7E0828B7" w14:textId="77777777" w:rsidTr="000617EF">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DAFF5" w14:textId="16E2D112" w:rsidR="00922F68" w:rsidRDefault="00D552E1" w:rsidP="00D50B50">
            <w:pPr>
              <w:spacing w:after="120" w:line="240" w:lineRule="auto"/>
              <w:rPr>
                <w:rFonts w:ascii="Arial" w:hAnsi="Arial" w:cs="Arial"/>
              </w:rPr>
            </w:pPr>
            <w:r w:rsidRPr="0064079E">
              <w:rPr>
                <w:rFonts w:ascii="Arial" w:hAnsi="Arial" w:cs="Arial"/>
              </w:rPr>
              <w:t>E-mail</w:t>
            </w:r>
            <w:r w:rsidR="00E724C1" w:rsidRPr="0064079E">
              <w:rPr>
                <w:rFonts w:ascii="Arial" w:hAnsi="Arial" w:cs="Arial"/>
              </w:rPr>
              <w:t xml:space="preserve"> (please provide </w:t>
            </w:r>
            <w:r w:rsidR="00B304C6">
              <w:rPr>
                <w:rFonts w:ascii="Arial" w:hAnsi="Arial" w:cs="Arial"/>
              </w:rPr>
              <w:t>the</w:t>
            </w:r>
            <w:r w:rsidR="00E724C1" w:rsidRPr="0064079E">
              <w:rPr>
                <w:rFonts w:ascii="Arial" w:hAnsi="Arial" w:cs="Arial"/>
              </w:rPr>
              <w:t xml:space="preserve"> email address </w:t>
            </w:r>
            <w:r w:rsidR="00B304C6">
              <w:rPr>
                <w:rFonts w:ascii="Arial" w:hAnsi="Arial" w:cs="Arial"/>
              </w:rPr>
              <w:t xml:space="preserve">you want us to use to </w:t>
            </w:r>
            <w:r w:rsidR="000C42CF">
              <w:rPr>
                <w:rFonts w:ascii="Arial" w:hAnsi="Arial" w:cs="Arial"/>
              </w:rPr>
              <w:t>contact you about your appeal</w:t>
            </w:r>
            <w:r w:rsidR="001C2394">
              <w:rPr>
                <w:rFonts w:ascii="Arial" w:hAnsi="Arial" w:cs="Arial"/>
              </w:rPr>
              <w:t>. This should usually be your student email address unless you no longer have access to this</w:t>
            </w:r>
            <w:r w:rsidR="00E724C1" w:rsidRPr="0064079E">
              <w:rPr>
                <w:rFonts w:ascii="Arial" w:hAnsi="Arial" w:cs="Arial"/>
              </w:rPr>
              <w:t>)</w:t>
            </w:r>
            <w:r w:rsidR="007517EA">
              <w:rPr>
                <w:rFonts w:ascii="Arial" w:hAnsi="Arial" w:cs="Arial"/>
              </w:rPr>
              <w:t>:</w:t>
            </w:r>
          </w:p>
          <w:p w14:paraId="7D70FC88" w14:textId="77777777" w:rsidR="00A7581D" w:rsidRDefault="00A7581D" w:rsidP="00D50B50">
            <w:pPr>
              <w:spacing w:after="120" w:line="240" w:lineRule="auto"/>
              <w:rPr>
                <w:rFonts w:ascii="Arial" w:hAnsi="Arial" w:cs="Arial"/>
              </w:rPr>
            </w:pPr>
          </w:p>
          <w:p w14:paraId="7E0828B6" w14:textId="77777777" w:rsidR="007517EA" w:rsidRPr="0064079E" w:rsidRDefault="007517EA" w:rsidP="00D50B50">
            <w:pPr>
              <w:spacing w:after="0" w:line="240" w:lineRule="auto"/>
              <w:rPr>
                <w:rFonts w:ascii="Arial" w:hAnsi="Arial" w:cs="Arial"/>
              </w:rPr>
            </w:pPr>
          </w:p>
        </w:tc>
      </w:tr>
      <w:tr w:rsidR="00D552E1" w:rsidRPr="0064079E" w14:paraId="7E0828BB" w14:textId="77777777" w:rsidTr="000617EF">
        <w:trPr>
          <w:trHeight w:val="758"/>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0828B8" w14:textId="77777777" w:rsidR="00D552E1" w:rsidRPr="0064079E" w:rsidRDefault="00D552E1" w:rsidP="00D50B50">
            <w:pPr>
              <w:spacing w:after="120" w:line="240" w:lineRule="auto"/>
              <w:rPr>
                <w:rFonts w:ascii="Arial" w:hAnsi="Arial" w:cs="Arial"/>
              </w:rPr>
            </w:pPr>
            <w:r w:rsidRPr="0064079E">
              <w:rPr>
                <w:rFonts w:ascii="Arial" w:hAnsi="Arial" w:cs="Arial"/>
              </w:rPr>
              <w:t>Please state the decision against which you are appealing (</w:t>
            </w:r>
            <w:proofErr w:type="gramStart"/>
            <w:r w:rsidRPr="0064079E">
              <w:rPr>
                <w:rFonts w:ascii="Arial" w:hAnsi="Arial" w:cs="Arial"/>
              </w:rPr>
              <w:t>e.g.</w:t>
            </w:r>
            <w:proofErr w:type="gramEnd"/>
            <w:r w:rsidRPr="0064079E">
              <w:rPr>
                <w:rFonts w:ascii="Arial" w:hAnsi="Arial" w:cs="Arial"/>
              </w:rPr>
              <w:t xml:space="preserve"> </w:t>
            </w:r>
            <w:r w:rsidR="00005EA9" w:rsidRPr="0064079E">
              <w:rPr>
                <w:rFonts w:ascii="Arial" w:hAnsi="Arial" w:cs="Arial"/>
              </w:rPr>
              <w:t xml:space="preserve">assessment or </w:t>
            </w:r>
            <w:r w:rsidRPr="0064079E">
              <w:rPr>
                <w:rFonts w:ascii="Arial" w:hAnsi="Arial" w:cs="Arial"/>
              </w:rPr>
              <w:t xml:space="preserve">examination result, </w:t>
            </w:r>
            <w:r w:rsidR="00005EA9" w:rsidRPr="0064079E">
              <w:rPr>
                <w:rFonts w:ascii="Arial" w:hAnsi="Arial" w:cs="Arial"/>
              </w:rPr>
              <w:t xml:space="preserve">Progress Committee decision, degree classification </w:t>
            </w:r>
            <w:r w:rsidRPr="0064079E">
              <w:rPr>
                <w:rFonts w:ascii="Arial" w:hAnsi="Arial" w:cs="Arial"/>
              </w:rPr>
              <w:t>etc.)</w:t>
            </w:r>
          </w:p>
          <w:p w14:paraId="7E0828B9" w14:textId="77777777" w:rsidR="00D552E1" w:rsidRPr="0064079E" w:rsidRDefault="00D552E1" w:rsidP="00D50B50">
            <w:pPr>
              <w:spacing w:after="0" w:line="240" w:lineRule="auto"/>
              <w:rPr>
                <w:rFonts w:ascii="Arial" w:hAnsi="Arial" w:cs="Arial"/>
              </w:rPr>
            </w:pPr>
          </w:p>
          <w:p w14:paraId="7E0828BA" w14:textId="77777777" w:rsidR="00D552E1" w:rsidRPr="0064079E" w:rsidRDefault="00D552E1" w:rsidP="00D50B50">
            <w:pPr>
              <w:spacing w:after="0" w:line="240" w:lineRule="auto"/>
              <w:rPr>
                <w:rFonts w:ascii="Arial" w:hAnsi="Arial" w:cs="Arial"/>
              </w:rPr>
            </w:pPr>
          </w:p>
        </w:tc>
      </w:tr>
      <w:tr w:rsidR="00D552E1" w:rsidRPr="0064079E" w14:paraId="7E0828BE" w14:textId="77777777" w:rsidTr="000617EF">
        <w:trPr>
          <w:trHeight w:val="570"/>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C" w14:textId="1B5240BE" w:rsidR="00D552E1" w:rsidRDefault="00D552E1" w:rsidP="00D50B50">
            <w:pPr>
              <w:spacing w:after="120" w:line="240" w:lineRule="auto"/>
              <w:rPr>
                <w:rFonts w:ascii="Arial" w:hAnsi="Arial" w:cs="Arial"/>
              </w:rPr>
            </w:pPr>
            <w:r w:rsidRPr="0064079E">
              <w:rPr>
                <w:rFonts w:ascii="Arial" w:hAnsi="Arial" w:cs="Arial"/>
              </w:rPr>
              <w:t>On what date</w:t>
            </w:r>
            <w:r w:rsidR="001C2394">
              <w:rPr>
                <w:rFonts w:ascii="Arial" w:hAnsi="Arial" w:cs="Arial"/>
              </w:rPr>
              <w:t xml:space="preserve"> were you</w:t>
            </w:r>
            <w:r w:rsidRPr="0064079E">
              <w:rPr>
                <w:rFonts w:ascii="Arial" w:hAnsi="Arial" w:cs="Arial"/>
              </w:rPr>
              <w:t xml:space="preserve"> </w:t>
            </w:r>
            <w:r w:rsidR="001C2394">
              <w:rPr>
                <w:rFonts w:ascii="Arial" w:hAnsi="Arial" w:cs="Arial"/>
              </w:rPr>
              <w:t xml:space="preserve">informed about the </w:t>
            </w:r>
            <w:r w:rsidR="001C2394" w:rsidRPr="0064079E">
              <w:rPr>
                <w:rFonts w:ascii="Arial" w:hAnsi="Arial" w:cs="Arial"/>
              </w:rPr>
              <w:t>decision</w:t>
            </w:r>
            <w:r w:rsidR="001C2394">
              <w:rPr>
                <w:rFonts w:ascii="Arial" w:hAnsi="Arial" w:cs="Arial"/>
              </w:rPr>
              <w:t>/grade</w:t>
            </w:r>
            <w:r w:rsidR="001C2394" w:rsidRPr="0064079E">
              <w:rPr>
                <w:rFonts w:ascii="Arial" w:hAnsi="Arial" w:cs="Arial"/>
              </w:rPr>
              <w:t xml:space="preserve"> </w:t>
            </w:r>
            <w:r w:rsidR="001C2394" w:rsidRPr="002745B2">
              <w:rPr>
                <w:rFonts w:ascii="Arial" w:hAnsi="Arial" w:cs="Arial"/>
              </w:rPr>
              <w:t>that you wish to appeal against</w:t>
            </w:r>
            <w:r w:rsidR="001C2394">
              <w:rPr>
                <w:rFonts w:ascii="Arial" w:hAnsi="Arial" w:cs="Arial"/>
              </w:rPr>
              <w:t>?</w:t>
            </w:r>
          </w:p>
          <w:p w14:paraId="5AD60E4F" w14:textId="77777777" w:rsidR="00A7581D" w:rsidRDefault="00A7581D" w:rsidP="00D50B50">
            <w:pPr>
              <w:spacing w:after="120" w:line="240" w:lineRule="auto"/>
              <w:rPr>
                <w:rFonts w:ascii="Arial" w:hAnsi="Arial" w:cs="Arial"/>
              </w:rPr>
            </w:pPr>
          </w:p>
          <w:p w14:paraId="7E0828BD" w14:textId="77777777" w:rsidR="00AB2B0B" w:rsidRPr="0064079E" w:rsidRDefault="00AB2B0B" w:rsidP="00D50B50">
            <w:pPr>
              <w:spacing w:after="0" w:line="240" w:lineRule="auto"/>
              <w:rPr>
                <w:rFonts w:ascii="Arial" w:hAnsi="Arial" w:cs="Arial"/>
              </w:rPr>
            </w:pPr>
          </w:p>
        </w:tc>
      </w:tr>
      <w:tr w:rsidR="00005EA9" w:rsidRPr="0064079E" w14:paraId="7E0828C1" w14:textId="77777777" w:rsidTr="000617EF">
        <w:trPr>
          <w:trHeight w:val="543"/>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F" w14:textId="60EFE64E" w:rsidR="00AB2B0B" w:rsidRDefault="00005EA9" w:rsidP="00D50B50">
            <w:pPr>
              <w:spacing w:after="120" w:line="240" w:lineRule="auto"/>
              <w:rPr>
                <w:rFonts w:ascii="Arial" w:hAnsi="Arial" w:cs="Arial"/>
              </w:rPr>
            </w:pPr>
            <w:r w:rsidRPr="0064079E">
              <w:rPr>
                <w:rFonts w:ascii="Arial" w:hAnsi="Arial" w:cs="Arial"/>
              </w:rPr>
              <w:t>On what date did you receive the outcome of your appeal to the College Appeals Committee?</w:t>
            </w:r>
          </w:p>
          <w:p w14:paraId="6E6336F8" w14:textId="77777777" w:rsidR="00A7581D" w:rsidRDefault="00A7581D" w:rsidP="00D50B50">
            <w:pPr>
              <w:spacing w:after="120" w:line="240" w:lineRule="auto"/>
              <w:rPr>
                <w:rFonts w:ascii="Arial" w:hAnsi="Arial" w:cs="Arial"/>
              </w:rPr>
            </w:pPr>
          </w:p>
          <w:p w14:paraId="7E0828C0" w14:textId="77777777" w:rsidR="00AB2B0B" w:rsidRPr="0064079E" w:rsidRDefault="00AB2B0B" w:rsidP="00D50B50">
            <w:pPr>
              <w:spacing w:after="0" w:line="240" w:lineRule="auto"/>
              <w:rPr>
                <w:rFonts w:ascii="Arial" w:hAnsi="Arial" w:cs="Arial"/>
              </w:rPr>
            </w:pPr>
          </w:p>
        </w:tc>
      </w:tr>
      <w:tr w:rsidR="00922F68" w:rsidRPr="0064079E" w14:paraId="0A36E4B6" w14:textId="77777777" w:rsidTr="000617EF">
        <w:trPr>
          <w:trHeight w:val="543"/>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7773E1" w14:textId="25FDF019" w:rsidR="00922F68" w:rsidRDefault="00922F68" w:rsidP="00D50B50">
            <w:pPr>
              <w:spacing w:after="120" w:line="240" w:lineRule="auto"/>
              <w:rPr>
                <w:rFonts w:ascii="Arial" w:hAnsi="Arial" w:cs="Arial"/>
              </w:rPr>
            </w:pPr>
            <w:r>
              <w:rPr>
                <w:rFonts w:ascii="Arial" w:hAnsi="Arial" w:cs="Arial"/>
              </w:rPr>
              <w:t xml:space="preserve">Have you contacted the Students’ Representative </w:t>
            </w:r>
            <w:r w:rsidR="001737B4">
              <w:rPr>
                <w:rFonts w:ascii="Arial" w:hAnsi="Arial" w:cs="Arial"/>
              </w:rPr>
              <w:t xml:space="preserve">Council (SRC) </w:t>
            </w:r>
            <w:r w:rsidRPr="00922F68">
              <w:rPr>
                <w:rFonts w:ascii="Arial" w:hAnsi="Arial" w:cs="Arial"/>
              </w:rPr>
              <w:t xml:space="preserve">Advice </w:t>
            </w:r>
            <w:r w:rsidRPr="00A7581D">
              <w:rPr>
                <w:rFonts w:ascii="Arial" w:hAnsi="Arial" w:cs="Arial"/>
              </w:rPr>
              <w:t>Centre (</w:t>
            </w:r>
            <w:hyperlink r:id="rId10" w:history="1">
              <w:r w:rsidR="00A7581D" w:rsidRPr="00A7581D">
                <w:rPr>
                  <w:rStyle w:val="Hyperlink"/>
                  <w:rFonts w:ascii="Arial" w:hAnsi="Arial" w:cs="Arial"/>
                </w:rPr>
                <w:t>advice@src.gla.ac.uk</w:t>
              </w:r>
            </w:hyperlink>
            <w:r w:rsidRPr="00A7581D">
              <w:rPr>
                <w:rFonts w:ascii="Arial" w:hAnsi="Arial" w:cs="Arial"/>
              </w:rPr>
              <w:t>) to seek</w:t>
            </w:r>
            <w:r w:rsidRPr="00922F68">
              <w:rPr>
                <w:rFonts w:ascii="Arial" w:hAnsi="Arial" w:cs="Arial"/>
              </w:rPr>
              <w:t xml:space="preserve"> support</w:t>
            </w:r>
            <w:r>
              <w:rPr>
                <w:rFonts w:ascii="Arial" w:hAnsi="Arial" w:cs="Arial"/>
              </w:rPr>
              <w:t xml:space="preserve"> with you</w:t>
            </w:r>
            <w:r w:rsidR="00A7581D">
              <w:rPr>
                <w:rFonts w:ascii="Arial" w:hAnsi="Arial" w:cs="Arial"/>
              </w:rPr>
              <w:t>r</w:t>
            </w:r>
            <w:r>
              <w:rPr>
                <w:rFonts w:ascii="Arial" w:hAnsi="Arial" w:cs="Arial"/>
              </w:rPr>
              <w:t xml:space="preserve"> appeal?</w:t>
            </w:r>
          </w:p>
          <w:p w14:paraId="358D565C" w14:textId="7294FB3E" w:rsidR="00A7581D" w:rsidRPr="0064079E" w:rsidRDefault="00A7581D" w:rsidP="00D50B50">
            <w:pPr>
              <w:spacing w:after="120" w:line="240" w:lineRule="auto"/>
              <w:rPr>
                <w:rFonts w:ascii="Arial" w:hAnsi="Arial" w:cs="Arial"/>
              </w:rPr>
            </w:pPr>
          </w:p>
        </w:tc>
      </w:tr>
    </w:tbl>
    <w:p w14:paraId="1B587DD9" w14:textId="77777777" w:rsidR="000617EF" w:rsidRDefault="000617EF">
      <w:r>
        <w:br w:type="page"/>
      </w:r>
    </w:p>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672"/>
      </w:tblGrid>
      <w:tr w:rsidR="007D123D" w:rsidRPr="0064079E" w14:paraId="7E0828DA" w14:textId="77777777" w:rsidTr="00C75E1C">
        <w:trPr>
          <w:trHeight w:val="1728"/>
        </w:trPr>
        <w:tc>
          <w:tcPr>
            <w:tcW w:w="8642" w:type="dxa"/>
            <w:tcMar>
              <w:top w:w="0" w:type="dxa"/>
              <w:left w:w="108" w:type="dxa"/>
              <w:bottom w:w="0" w:type="dxa"/>
              <w:right w:w="198" w:type="dxa"/>
            </w:tcMar>
            <w:hideMark/>
          </w:tcPr>
          <w:p w14:paraId="04A5CA3F" w14:textId="29DCEC0D" w:rsidR="007D123D" w:rsidRPr="00C211E9" w:rsidRDefault="007D123D" w:rsidP="00D50B50">
            <w:pPr>
              <w:spacing w:after="240" w:line="240" w:lineRule="auto"/>
              <w:rPr>
                <w:rFonts w:ascii="Arial" w:hAnsi="Arial" w:cs="Arial"/>
                <w:b/>
                <w:bCs/>
                <w:sz w:val="24"/>
                <w:szCs w:val="24"/>
              </w:rPr>
            </w:pPr>
            <w:r w:rsidRPr="00C211E9">
              <w:rPr>
                <w:rFonts w:ascii="Arial" w:hAnsi="Arial" w:cs="Arial"/>
                <w:b/>
                <w:bCs/>
                <w:sz w:val="24"/>
                <w:szCs w:val="24"/>
              </w:rPr>
              <w:lastRenderedPageBreak/>
              <w:t>Grounds of Appeal</w:t>
            </w:r>
          </w:p>
          <w:p w14:paraId="3B8894EF" w14:textId="5DD7E6D4" w:rsidR="007D123D" w:rsidRPr="006C6FB7" w:rsidRDefault="007D123D" w:rsidP="00DE64E4">
            <w:pPr>
              <w:spacing w:after="240" w:line="240" w:lineRule="auto"/>
              <w:rPr>
                <w:rFonts w:ascii="Arial" w:hAnsi="Arial" w:cs="Arial"/>
              </w:rPr>
            </w:pPr>
            <w:r w:rsidRPr="1C98CE70">
              <w:rPr>
                <w:rFonts w:ascii="Arial" w:hAnsi="Arial" w:cs="Arial"/>
              </w:rPr>
              <w:t xml:space="preserve">Please tick the box(es) below to indicate your grounds for appeal. </w:t>
            </w:r>
            <w:r w:rsidRPr="1C98CE70">
              <w:rPr>
                <w:rFonts w:ascii="Arial" w:hAnsi="Arial" w:cs="Arial"/>
                <w:b/>
                <w:bCs/>
              </w:rPr>
              <w:t xml:space="preserve">Please tick all of the boxes that apply and provide the main reason/s </w:t>
            </w:r>
            <w:proofErr w:type="gramStart"/>
            <w:r w:rsidRPr="1C98CE70">
              <w:rPr>
                <w:rFonts w:ascii="Arial" w:hAnsi="Arial" w:cs="Arial"/>
                <w:b/>
                <w:bCs/>
              </w:rPr>
              <w:t>why</w:t>
            </w:r>
            <w:proofErr w:type="gramEnd"/>
            <w:r w:rsidRPr="1C98CE70">
              <w:rPr>
                <w:rFonts w:ascii="Arial" w:hAnsi="Arial" w:cs="Arial"/>
                <w:b/>
                <w:bCs/>
              </w:rPr>
              <w:t xml:space="preserve"> each applies to your appeal</w:t>
            </w:r>
            <w:r w:rsidRPr="1C98CE70">
              <w:rPr>
                <w:rFonts w:ascii="Arial" w:hAnsi="Arial" w:cs="Arial"/>
              </w:rPr>
              <w:t xml:space="preserve">. Keep these reasons brief – you can expand upon them in the final section of this form where you outline your case for appeal:     </w:t>
            </w:r>
          </w:p>
        </w:tc>
        <w:tc>
          <w:tcPr>
            <w:tcW w:w="672" w:type="dxa"/>
          </w:tcPr>
          <w:p w14:paraId="7E0828D7" w14:textId="7B3957B0" w:rsidR="007D123D" w:rsidRPr="0064079E" w:rsidRDefault="007D123D" w:rsidP="00F165B6">
            <w:pPr>
              <w:spacing w:line="240" w:lineRule="auto"/>
              <w:jc w:val="center"/>
              <w:rPr>
                <w:rFonts w:ascii="Arial" w:hAnsi="Arial" w:cs="Arial"/>
              </w:rPr>
            </w:pPr>
          </w:p>
        </w:tc>
      </w:tr>
      <w:tr w:rsidR="007D123D" w:rsidRPr="0064079E" w14:paraId="792C3771" w14:textId="77777777" w:rsidTr="00C75E1C">
        <w:tc>
          <w:tcPr>
            <w:tcW w:w="8642" w:type="dxa"/>
            <w:tcMar>
              <w:top w:w="0" w:type="dxa"/>
              <w:left w:w="108" w:type="dxa"/>
              <w:bottom w:w="0" w:type="dxa"/>
              <w:right w:w="198" w:type="dxa"/>
            </w:tcMar>
          </w:tcPr>
          <w:p w14:paraId="20C177D3" w14:textId="77777777" w:rsidR="00F049EA" w:rsidRPr="007517EA" w:rsidRDefault="00F049EA" w:rsidP="00F049EA">
            <w:pPr>
              <w:spacing w:after="240" w:line="240" w:lineRule="auto"/>
              <w:rPr>
                <w:rFonts w:ascii="Arial" w:hAnsi="Arial" w:cs="Arial"/>
                <w:b/>
              </w:rPr>
            </w:pPr>
            <w:r w:rsidRPr="007517EA">
              <w:rPr>
                <w:rFonts w:ascii="Arial" w:hAnsi="Arial" w:cs="Arial"/>
                <w:b/>
              </w:rPr>
              <w:t>Ground 1 - Relevant new evidence has emerged which could not reasonably have been produced to the College Appeals Committee.</w:t>
            </w:r>
          </w:p>
          <w:p w14:paraId="316C649F" w14:textId="391E9705" w:rsidR="007D123D" w:rsidRPr="00C211E9" w:rsidRDefault="00F049EA" w:rsidP="00F049EA">
            <w:pPr>
              <w:spacing w:after="240" w:line="240" w:lineRule="auto"/>
              <w:rPr>
                <w:rFonts w:ascii="Arial" w:hAnsi="Arial" w:cs="Arial"/>
                <w:b/>
                <w:bCs/>
                <w:sz w:val="24"/>
                <w:szCs w:val="24"/>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w:t>
            </w:r>
            <w:r>
              <w:rPr>
                <w:rFonts w:ascii="Arial" w:hAnsi="Arial" w:cs="Arial"/>
              </w:rPr>
              <w:t>e appealing on this ground</w:t>
            </w:r>
            <w:r w:rsidRPr="007517EA">
              <w:rPr>
                <w:rFonts w:ascii="Arial" w:hAnsi="Arial" w:cs="Arial"/>
              </w:rPr>
              <w:t>:</w:t>
            </w:r>
          </w:p>
        </w:tc>
        <w:sdt>
          <w:sdtPr>
            <w:rPr>
              <w:rFonts w:ascii="Arial" w:hAnsi="Arial" w:cs="Arial"/>
              <w:b/>
              <w:bCs/>
              <w:sz w:val="24"/>
              <w:szCs w:val="24"/>
            </w:rPr>
            <w:id w:val="1939099030"/>
            <w14:checkbox>
              <w14:checked w14:val="0"/>
              <w14:checkedState w14:val="2612" w14:font="MS Gothic"/>
              <w14:uncheckedState w14:val="2610" w14:font="MS Gothic"/>
            </w14:checkbox>
          </w:sdtPr>
          <w:sdtEndPr/>
          <w:sdtContent>
            <w:tc>
              <w:tcPr>
                <w:tcW w:w="672" w:type="dxa"/>
              </w:tcPr>
              <w:p w14:paraId="0265098E" w14:textId="61057D5F"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372D2F04" w14:textId="77777777" w:rsidTr="00C75E1C">
        <w:trPr>
          <w:trHeight w:val="1722"/>
        </w:trPr>
        <w:tc>
          <w:tcPr>
            <w:tcW w:w="8642" w:type="dxa"/>
            <w:tcMar>
              <w:top w:w="0" w:type="dxa"/>
              <w:left w:w="108" w:type="dxa"/>
              <w:bottom w:w="0" w:type="dxa"/>
              <w:right w:w="198" w:type="dxa"/>
            </w:tcMar>
          </w:tcPr>
          <w:p w14:paraId="6DE4ACF0" w14:textId="77777777" w:rsidR="007D123D" w:rsidRPr="00C211E9" w:rsidRDefault="007D123D" w:rsidP="00D50B50">
            <w:pPr>
              <w:spacing w:after="240" w:line="240" w:lineRule="auto"/>
              <w:rPr>
                <w:rFonts w:ascii="Arial" w:hAnsi="Arial" w:cs="Arial"/>
                <w:b/>
                <w:bCs/>
                <w:sz w:val="24"/>
                <w:szCs w:val="24"/>
              </w:rPr>
            </w:pPr>
          </w:p>
        </w:tc>
        <w:tc>
          <w:tcPr>
            <w:tcW w:w="672" w:type="dxa"/>
          </w:tcPr>
          <w:p w14:paraId="3057E65C" w14:textId="096B212F" w:rsidR="007D123D" w:rsidRPr="00C211E9" w:rsidRDefault="007D123D" w:rsidP="00F165B6">
            <w:pPr>
              <w:spacing w:after="240" w:line="240" w:lineRule="auto"/>
              <w:jc w:val="center"/>
              <w:rPr>
                <w:rFonts w:ascii="Arial" w:hAnsi="Arial" w:cs="Arial"/>
                <w:b/>
                <w:bCs/>
                <w:sz w:val="24"/>
                <w:szCs w:val="24"/>
              </w:rPr>
            </w:pPr>
          </w:p>
        </w:tc>
      </w:tr>
      <w:tr w:rsidR="007D123D" w:rsidRPr="0064079E" w14:paraId="296B48C3" w14:textId="77777777" w:rsidTr="00C75E1C">
        <w:tc>
          <w:tcPr>
            <w:tcW w:w="8642" w:type="dxa"/>
            <w:tcMar>
              <w:top w:w="0" w:type="dxa"/>
              <w:left w:w="108" w:type="dxa"/>
              <w:bottom w:w="0" w:type="dxa"/>
              <w:right w:w="198" w:type="dxa"/>
            </w:tcMar>
          </w:tcPr>
          <w:p w14:paraId="4A9AD9DE" w14:textId="77777777" w:rsidR="00F049EA" w:rsidRPr="007517EA" w:rsidRDefault="00F049EA" w:rsidP="00F049EA">
            <w:pPr>
              <w:spacing w:after="240" w:line="240" w:lineRule="auto"/>
              <w:rPr>
                <w:rFonts w:ascii="Arial" w:hAnsi="Arial" w:cs="Arial"/>
                <w:b/>
              </w:rPr>
            </w:pPr>
            <w:r w:rsidRPr="007517EA">
              <w:rPr>
                <w:rFonts w:ascii="Arial" w:hAnsi="Arial" w:cs="Arial"/>
                <w:b/>
              </w:rPr>
              <w:t xml:space="preserve">Ground 2 - </w:t>
            </w:r>
            <w:r w:rsidRPr="007517EA">
              <w:rPr>
                <w:rFonts w:ascii="Arial" w:eastAsia="Calibri" w:hAnsi="Arial" w:cs="Arial"/>
                <w:b/>
              </w:rPr>
              <w:t>There has been defective procedure by the College in its disposal of your appeal</w:t>
            </w:r>
            <w:r w:rsidRPr="007517EA">
              <w:rPr>
                <w:rFonts w:ascii="Arial" w:hAnsi="Arial" w:cs="Arial"/>
                <w:b/>
              </w:rPr>
              <w:t>.</w:t>
            </w:r>
          </w:p>
          <w:p w14:paraId="5D03B3DC" w14:textId="76F0815F" w:rsidR="007D123D" w:rsidRPr="0078085D" w:rsidRDefault="00F049EA" w:rsidP="0078085D">
            <w:pPr>
              <w:spacing w:line="240" w:lineRule="auto"/>
              <w:rPr>
                <w:rFonts w:ascii="Arial" w:hAnsi="Arial" w:cs="Arial"/>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are appealing on this ground below:</w:t>
            </w:r>
          </w:p>
        </w:tc>
        <w:sdt>
          <w:sdtPr>
            <w:rPr>
              <w:rFonts w:ascii="Arial" w:hAnsi="Arial" w:cs="Arial"/>
              <w:b/>
              <w:bCs/>
              <w:sz w:val="24"/>
              <w:szCs w:val="24"/>
            </w:rPr>
            <w:id w:val="-1073352663"/>
            <w14:checkbox>
              <w14:checked w14:val="0"/>
              <w14:checkedState w14:val="2612" w14:font="MS Gothic"/>
              <w14:uncheckedState w14:val="2610" w14:font="MS Gothic"/>
            </w14:checkbox>
          </w:sdtPr>
          <w:sdtEndPr/>
          <w:sdtContent>
            <w:tc>
              <w:tcPr>
                <w:tcW w:w="672" w:type="dxa"/>
              </w:tcPr>
              <w:p w14:paraId="5B716CE4" w14:textId="6424306C"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26123E54" w14:textId="77777777" w:rsidTr="00C75E1C">
        <w:trPr>
          <w:trHeight w:val="1722"/>
        </w:trPr>
        <w:tc>
          <w:tcPr>
            <w:tcW w:w="8642" w:type="dxa"/>
            <w:tcMar>
              <w:top w:w="0" w:type="dxa"/>
              <w:left w:w="108" w:type="dxa"/>
              <w:bottom w:w="0" w:type="dxa"/>
              <w:right w:w="198" w:type="dxa"/>
            </w:tcMar>
          </w:tcPr>
          <w:p w14:paraId="322F03EB" w14:textId="77777777" w:rsidR="007D123D" w:rsidRPr="00C211E9" w:rsidRDefault="007D123D" w:rsidP="00D50B50">
            <w:pPr>
              <w:spacing w:after="240" w:line="240" w:lineRule="auto"/>
              <w:rPr>
                <w:rFonts w:ascii="Arial" w:hAnsi="Arial" w:cs="Arial"/>
                <w:b/>
                <w:bCs/>
                <w:sz w:val="24"/>
                <w:szCs w:val="24"/>
              </w:rPr>
            </w:pPr>
          </w:p>
        </w:tc>
        <w:tc>
          <w:tcPr>
            <w:tcW w:w="672" w:type="dxa"/>
          </w:tcPr>
          <w:p w14:paraId="13D323D4" w14:textId="5FBEB4E8" w:rsidR="007D123D" w:rsidRPr="00C211E9" w:rsidRDefault="007D123D" w:rsidP="00F165B6">
            <w:pPr>
              <w:spacing w:after="240" w:line="240" w:lineRule="auto"/>
              <w:jc w:val="center"/>
              <w:rPr>
                <w:rFonts w:ascii="Arial" w:hAnsi="Arial" w:cs="Arial"/>
                <w:b/>
                <w:bCs/>
                <w:sz w:val="24"/>
                <w:szCs w:val="24"/>
              </w:rPr>
            </w:pPr>
          </w:p>
        </w:tc>
      </w:tr>
      <w:tr w:rsidR="007D123D" w:rsidRPr="0064079E" w14:paraId="56A3C327" w14:textId="77777777" w:rsidTr="00C75E1C">
        <w:tc>
          <w:tcPr>
            <w:tcW w:w="8642" w:type="dxa"/>
            <w:tcMar>
              <w:top w:w="0" w:type="dxa"/>
              <w:left w:w="108" w:type="dxa"/>
              <w:bottom w:w="0" w:type="dxa"/>
              <w:right w:w="198" w:type="dxa"/>
            </w:tcMar>
          </w:tcPr>
          <w:p w14:paraId="61E5FD16" w14:textId="77777777" w:rsidR="00F049EA" w:rsidRPr="007517EA" w:rsidRDefault="00F049EA" w:rsidP="00F049EA">
            <w:pPr>
              <w:spacing w:after="240" w:line="240" w:lineRule="auto"/>
              <w:rPr>
                <w:rFonts w:ascii="Arial" w:hAnsi="Arial" w:cs="Arial"/>
                <w:b/>
              </w:rPr>
            </w:pPr>
            <w:r w:rsidRPr="007517EA">
              <w:rPr>
                <w:rFonts w:ascii="Arial" w:hAnsi="Arial" w:cs="Arial"/>
                <w:b/>
              </w:rPr>
              <w:t xml:space="preserve">Ground 3 - The disposal of your appeal at </w:t>
            </w:r>
            <w:proofErr w:type="gramStart"/>
            <w:r w:rsidRPr="007517EA">
              <w:rPr>
                <w:rFonts w:ascii="Arial" w:hAnsi="Arial" w:cs="Arial"/>
                <w:b/>
              </w:rPr>
              <w:t>College</w:t>
            </w:r>
            <w:proofErr w:type="gramEnd"/>
            <w:r w:rsidRPr="007517EA">
              <w:rPr>
                <w:rFonts w:ascii="Arial" w:hAnsi="Arial" w:cs="Arial"/>
                <w:b/>
              </w:rPr>
              <w:t xml:space="preserve"> level was manifestly unreasonable.</w:t>
            </w:r>
          </w:p>
          <w:p w14:paraId="285F16F3" w14:textId="4F2B2276" w:rsidR="007D123D" w:rsidRPr="00C211E9" w:rsidRDefault="00F049EA" w:rsidP="00F049EA">
            <w:pPr>
              <w:spacing w:after="240" w:line="240" w:lineRule="auto"/>
              <w:rPr>
                <w:rFonts w:ascii="Arial" w:hAnsi="Arial" w:cs="Arial"/>
                <w:b/>
                <w:bCs/>
                <w:sz w:val="24"/>
                <w:szCs w:val="24"/>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are appealing on this ground below:</w:t>
            </w:r>
          </w:p>
        </w:tc>
        <w:sdt>
          <w:sdtPr>
            <w:rPr>
              <w:rFonts w:ascii="Arial" w:hAnsi="Arial" w:cs="Arial"/>
              <w:b/>
              <w:bCs/>
              <w:sz w:val="24"/>
              <w:szCs w:val="24"/>
            </w:rPr>
            <w:id w:val="162128271"/>
            <w14:checkbox>
              <w14:checked w14:val="0"/>
              <w14:checkedState w14:val="2612" w14:font="MS Gothic"/>
              <w14:uncheckedState w14:val="2610" w14:font="MS Gothic"/>
            </w14:checkbox>
          </w:sdtPr>
          <w:sdtEndPr/>
          <w:sdtContent>
            <w:tc>
              <w:tcPr>
                <w:tcW w:w="672" w:type="dxa"/>
              </w:tcPr>
              <w:p w14:paraId="24EDECD7" w14:textId="44268D28"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26902195" w14:textId="77777777" w:rsidTr="00C75E1C">
        <w:trPr>
          <w:trHeight w:val="1722"/>
        </w:trPr>
        <w:tc>
          <w:tcPr>
            <w:tcW w:w="8642" w:type="dxa"/>
            <w:tcMar>
              <w:top w:w="0" w:type="dxa"/>
              <w:left w:w="108" w:type="dxa"/>
              <w:bottom w:w="0" w:type="dxa"/>
              <w:right w:w="198" w:type="dxa"/>
            </w:tcMar>
          </w:tcPr>
          <w:p w14:paraId="5434AEC9" w14:textId="77777777" w:rsidR="007D123D" w:rsidRPr="00C211E9" w:rsidRDefault="007D123D" w:rsidP="00D50B50">
            <w:pPr>
              <w:spacing w:after="240" w:line="240" w:lineRule="auto"/>
              <w:rPr>
                <w:rFonts w:ascii="Arial" w:hAnsi="Arial" w:cs="Arial"/>
                <w:b/>
                <w:bCs/>
                <w:sz w:val="24"/>
                <w:szCs w:val="24"/>
              </w:rPr>
            </w:pPr>
          </w:p>
        </w:tc>
        <w:tc>
          <w:tcPr>
            <w:tcW w:w="672" w:type="dxa"/>
          </w:tcPr>
          <w:p w14:paraId="375A843E" w14:textId="1135B385" w:rsidR="007D123D" w:rsidRPr="00C211E9" w:rsidRDefault="007D123D" w:rsidP="00F165B6">
            <w:pPr>
              <w:spacing w:after="240" w:line="240" w:lineRule="auto"/>
              <w:jc w:val="center"/>
              <w:rPr>
                <w:rFonts w:ascii="Arial" w:hAnsi="Arial" w:cs="Arial"/>
                <w:b/>
                <w:bCs/>
                <w:sz w:val="24"/>
                <w:szCs w:val="24"/>
              </w:rPr>
            </w:pPr>
          </w:p>
        </w:tc>
      </w:tr>
    </w:tbl>
    <w:p w14:paraId="2AD09901" w14:textId="77777777" w:rsidR="00B7562C" w:rsidRDefault="00B7562C">
      <w:bookmarkStart w:id="0" w:name="_Hlk135055622"/>
    </w:p>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918C6" w:rsidRPr="0064079E" w14:paraId="7E0828DF" w14:textId="77777777" w:rsidTr="001918C6">
        <w:trPr>
          <w:trHeight w:val="1405"/>
        </w:trPr>
        <w:tc>
          <w:tcPr>
            <w:tcW w:w="9351" w:type="dxa"/>
            <w:shd w:val="clear" w:color="auto" w:fill="FFFFFF" w:themeFill="background1"/>
            <w:tcMar>
              <w:top w:w="0" w:type="dxa"/>
              <w:left w:w="108" w:type="dxa"/>
              <w:bottom w:w="0" w:type="dxa"/>
              <w:right w:w="198" w:type="dxa"/>
            </w:tcMar>
          </w:tcPr>
          <w:bookmarkEnd w:id="0"/>
          <w:p w14:paraId="7E0828DD" w14:textId="261ACD5D" w:rsidR="001918C6" w:rsidRPr="0064079E" w:rsidRDefault="001918C6" w:rsidP="00D50B50">
            <w:pPr>
              <w:spacing w:after="120" w:line="240" w:lineRule="auto"/>
              <w:rPr>
                <w:rFonts w:ascii="Arial" w:hAnsi="Arial" w:cs="Arial"/>
              </w:rPr>
            </w:pPr>
            <w:r w:rsidRPr="1C98CE70">
              <w:rPr>
                <w:rFonts w:ascii="Arial" w:hAnsi="Arial" w:cs="Arial"/>
              </w:rPr>
              <w:lastRenderedPageBreak/>
              <w:t>Please state the outcome (remedy) that you seek:</w:t>
            </w:r>
          </w:p>
        </w:tc>
      </w:tr>
      <w:tr w:rsidR="001918C6" w:rsidRPr="0064079E" w14:paraId="15D542AF" w14:textId="77777777" w:rsidTr="001918C6">
        <w:trPr>
          <w:trHeight w:val="1405"/>
        </w:trPr>
        <w:tc>
          <w:tcPr>
            <w:tcW w:w="9351" w:type="dxa"/>
            <w:shd w:val="clear" w:color="auto" w:fill="FFFFFF" w:themeFill="background1"/>
            <w:tcMar>
              <w:top w:w="0" w:type="dxa"/>
              <w:left w:w="108" w:type="dxa"/>
              <w:bottom w:w="0" w:type="dxa"/>
              <w:right w:w="198" w:type="dxa"/>
            </w:tcMar>
          </w:tcPr>
          <w:p w14:paraId="3FEB2F86" w14:textId="6B81DC0E" w:rsidR="001918C6" w:rsidRDefault="001918C6" w:rsidP="00D50B50">
            <w:pPr>
              <w:spacing w:after="120" w:line="240" w:lineRule="auto"/>
              <w:rPr>
                <w:rFonts w:ascii="Arial" w:hAnsi="Arial" w:cs="Arial"/>
              </w:rPr>
            </w:pPr>
            <w:r>
              <w:rPr>
                <w:rFonts w:ascii="Arial" w:hAnsi="Arial" w:cs="Arial"/>
              </w:rPr>
              <w:t>Please outline your case for appeal below:</w:t>
            </w:r>
            <w:r w:rsidR="002F2BF9">
              <w:rPr>
                <w:rFonts w:ascii="Arial" w:hAnsi="Arial" w:cs="Arial"/>
              </w:rPr>
              <w:t xml:space="preserve"> </w:t>
            </w:r>
          </w:p>
          <w:p w14:paraId="3CC031BD" w14:textId="77777777" w:rsidR="001918C6" w:rsidRDefault="001918C6" w:rsidP="00D50B50">
            <w:pPr>
              <w:spacing w:after="120" w:line="240" w:lineRule="auto"/>
              <w:rPr>
                <w:rFonts w:ascii="Arial" w:hAnsi="Arial" w:cs="Arial"/>
              </w:rPr>
            </w:pPr>
          </w:p>
          <w:p w14:paraId="39A26CD7" w14:textId="77777777" w:rsidR="001918C6" w:rsidRDefault="001918C6" w:rsidP="00D50B50">
            <w:pPr>
              <w:spacing w:after="120" w:line="240" w:lineRule="auto"/>
              <w:rPr>
                <w:rFonts w:ascii="Arial" w:hAnsi="Arial" w:cs="Arial"/>
              </w:rPr>
            </w:pPr>
          </w:p>
          <w:p w14:paraId="6750C5FE" w14:textId="77777777" w:rsidR="001918C6" w:rsidRDefault="001918C6" w:rsidP="00D50B50">
            <w:pPr>
              <w:spacing w:after="120" w:line="240" w:lineRule="auto"/>
              <w:rPr>
                <w:rFonts w:ascii="Arial" w:hAnsi="Arial" w:cs="Arial"/>
              </w:rPr>
            </w:pPr>
          </w:p>
          <w:p w14:paraId="48A31CA0" w14:textId="77777777" w:rsidR="001918C6" w:rsidRDefault="001918C6" w:rsidP="00D50B50">
            <w:pPr>
              <w:spacing w:after="120" w:line="240" w:lineRule="auto"/>
              <w:rPr>
                <w:rFonts w:ascii="Arial" w:hAnsi="Arial" w:cs="Arial"/>
              </w:rPr>
            </w:pPr>
          </w:p>
          <w:p w14:paraId="480E87FA" w14:textId="77777777" w:rsidR="001918C6" w:rsidRDefault="001918C6" w:rsidP="00D50B50">
            <w:pPr>
              <w:spacing w:after="120" w:line="240" w:lineRule="auto"/>
              <w:rPr>
                <w:rFonts w:ascii="Arial" w:hAnsi="Arial" w:cs="Arial"/>
              </w:rPr>
            </w:pPr>
          </w:p>
          <w:p w14:paraId="7C5CFD2C" w14:textId="77777777" w:rsidR="001918C6" w:rsidRDefault="001918C6" w:rsidP="00D50B50">
            <w:pPr>
              <w:spacing w:after="120" w:line="240" w:lineRule="auto"/>
              <w:rPr>
                <w:rFonts w:ascii="Arial" w:hAnsi="Arial" w:cs="Arial"/>
              </w:rPr>
            </w:pPr>
          </w:p>
          <w:p w14:paraId="686B61BC" w14:textId="77777777" w:rsidR="001918C6" w:rsidRDefault="001918C6" w:rsidP="00D50B50">
            <w:pPr>
              <w:spacing w:after="120" w:line="240" w:lineRule="auto"/>
              <w:rPr>
                <w:rFonts w:ascii="Arial" w:hAnsi="Arial" w:cs="Arial"/>
              </w:rPr>
            </w:pPr>
          </w:p>
          <w:p w14:paraId="346CE8FF" w14:textId="77777777" w:rsidR="001918C6" w:rsidRDefault="001918C6" w:rsidP="00D50B50">
            <w:pPr>
              <w:spacing w:after="120" w:line="240" w:lineRule="auto"/>
              <w:rPr>
                <w:rFonts w:ascii="Arial" w:hAnsi="Arial" w:cs="Arial"/>
              </w:rPr>
            </w:pPr>
          </w:p>
          <w:p w14:paraId="386062CE" w14:textId="77777777" w:rsidR="001918C6" w:rsidRDefault="001918C6" w:rsidP="00D50B50">
            <w:pPr>
              <w:spacing w:after="120" w:line="240" w:lineRule="auto"/>
              <w:rPr>
                <w:rFonts w:ascii="Arial" w:hAnsi="Arial" w:cs="Arial"/>
              </w:rPr>
            </w:pPr>
          </w:p>
          <w:p w14:paraId="7C1EB1CC" w14:textId="77777777" w:rsidR="002F2BF9" w:rsidRDefault="002F2BF9" w:rsidP="00D50B50">
            <w:pPr>
              <w:spacing w:after="120" w:line="240" w:lineRule="auto"/>
              <w:rPr>
                <w:rFonts w:ascii="Arial" w:hAnsi="Arial" w:cs="Arial"/>
              </w:rPr>
            </w:pPr>
          </w:p>
          <w:p w14:paraId="1E8124AD" w14:textId="77777777" w:rsidR="002F2BF9" w:rsidRDefault="002F2BF9" w:rsidP="00D50B50">
            <w:pPr>
              <w:spacing w:after="120" w:line="240" w:lineRule="auto"/>
              <w:rPr>
                <w:rFonts w:ascii="Arial" w:hAnsi="Arial" w:cs="Arial"/>
              </w:rPr>
            </w:pPr>
          </w:p>
          <w:p w14:paraId="5BA6BCA4" w14:textId="77777777" w:rsidR="002F2BF9" w:rsidRDefault="002F2BF9" w:rsidP="00D50B50">
            <w:pPr>
              <w:spacing w:after="120" w:line="240" w:lineRule="auto"/>
              <w:rPr>
                <w:rFonts w:ascii="Arial" w:hAnsi="Arial" w:cs="Arial"/>
              </w:rPr>
            </w:pPr>
          </w:p>
          <w:p w14:paraId="5AACD79E" w14:textId="77777777" w:rsidR="002F2BF9" w:rsidRDefault="002F2BF9" w:rsidP="00D50B50">
            <w:pPr>
              <w:spacing w:after="120" w:line="240" w:lineRule="auto"/>
              <w:rPr>
                <w:rFonts w:ascii="Arial" w:hAnsi="Arial" w:cs="Arial"/>
              </w:rPr>
            </w:pPr>
          </w:p>
          <w:p w14:paraId="197E6834" w14:textId="77777777" w:rsidR="002F2BF9" w:rsidRDefault="002F2BF9" w:rsidP="00D50B50">
            <w:pPr>
              <w:spacing w:after="120" w:line="240" w:lineRule="auto"/>
              <w:rPr>
                <w:rFonts w:ascii="Arial" w:hAnsi="Arial" w:cs="Arial"/>
              </w:rPr>
            </w:pPr>
          </w:p>
          <w:p w14:paraId="6F058AC1" w14:textId="77777777" w:rsidR="002F2BF9" w:rsidRDefault="002F2BF9" w:rsidP="00D50B50">
            <w:pPr>
              <w:spacing w:after="120" w:line="240" w:lineRule="auto"/>
              <w:rPr>
                <w:rFonts w:ascii="Arial" w:hAnsi="Arial" w:cs="Arial"/>
              </w:rPr>
            </w:pPr>
          </w:p>
          <w:p w14:paraId="66165F1B" w14:textId="77777777" w:rsidR="002F2BF9" w:rsidRDefault="002F2BF9" w:rsidP="00D50B50">
            <w:pPr>
              <w:spacing w:after="120" w:line="240" w:lineRule="auto"/>
              <w:rPr>
                <w:rFonts w:ascii="Arial" w:hAnsi="Arial" w:cs="Arial"/>
              </w:rPr>
            </w:pPr>
          </w:p>
          <w:p w14:paraId="016FFDA9" w14:textId="77777777" w:rsidR="002F2BF9" w:rsidRDefault="002F2BF9" w:rsidP="00D50B50">
            <w:pPr>
              <w:spacing w:after="120" w:line="240" w:lineRule="auto"/>
              <w:rPr>
                <w:rFonts w:ascii="Arial" w:hAnsi="Arial" w:cs="Arial"/>
              </w:rPr>
            </w:pPr>
          </w:p>
          <w:p w14:paraId="2B82AA3F" w14:textId="77777777" w:rsidR="002F2BF9" w:rsidRDefault="002F2BF9" w:rsidP="00D50B50">
            <w:pPr>
              <w:spacing w:after="120" w:line="240" w:lineRule="auto"/>
              <w:rPr>
                <w:rFonts w:ascii="Arial" w:hAnsi="Arial" w:cs="Arial"/>
              </w:rPr>
            </w:pPr>
          </w:p>
          <w:p w14:paraId="37293AD2" w14:textId="77777777" w:rsidR="002F2BF9" w:rsidRDefault="002F2BF9" w:rsidP="00D50B50">
            <w:pPr>
              <w:spacing w:after="120" w:line="240" w:lineRule="auto"/>
              <w:rPr>
                <w:rFonts w:ascii="Arial" w:hAnsi="Arial" w:cs="Arial"/>
              </w:rPr>
            </w:pPr>
          </w:p>
          <w:p w14:paraId="1511E5F2" w14:textId="77777777" w:rsidR="002F2BF9" w:rsidRDefault="002F2BF9" w:rsidP="00D50B50">
            <w:pPr>
              <w:spacing w:after="120" w:line="240" w:lineRule="auto"/>
              <w:rPr>
                <w:rFonts w:ascii="Arial" w:hAnsi="Arial" w:cs="Arial"/>
              </w:rPr>
            </w:pPr>
          </w:p>
          <w:p w14:paraId="5E3CE406" w14:textId="77777777" w:rsidR="002F2BF9" w:rsidRDefault="002F2BF9" w:rsidP="00D50B50">
            <w:pPr>
              <w:spacing w:after="120" w:line="240" w:lineRule="auto"/>
              <w:rPr>
                <w:rFonts w:ascii="Arial" w:hAnsi="Arial" w:cs="Arial"/>
              </w:rPr>
            </w:pPr>
          </w:p>
          <w:p w14:paraId="7DB1391C" w14:textId="77777777" w:rsidR="002F2BF9" w:rsidRDefault="002F2BF9" w:rsidP="00D50B50">
            <w:pPr>
              <w:spacing w:after="120" w:line="240" w:lineRule="auto"/>
              <w:rPr>
                <w:rFonts w:ascii="Arial" w:hAnsi="Arial" w:cs="Arial"/>
              </w:rPr>
            </w:pPr>
          </w:p>
          <w:p w14:paraId="0CAD97DE" w14:textId="77777777" w:rsidR="002F2BF9" w:rsidRDefault="002F2BF9" w:rsidP="00D50B50">
            <w:pPr>
              <w:spacing w:after="120" w:line="240" w:lineRule="auto"/>
              <w:rPr>
                <w:rFonts w:ascii="Arial" w:hAnsi="Arial" w:cs="Arial"/>
              </w:rPr>
            </w:pPr>
          </w:p>
          <w:p w14:paraId="11C5F689" w14:textId="77777777" w:rsidR="002F2BF9" w:rsidRDefault="002F2BF9" w:rsidP="00D50B50">
            <w:pPr>
              <w:spacing w:after="120" w:line="240" w:lineRule="auto"/>
              <w:rPr>
                <w:rFonts w:ascii="Arial" w:hAnsi="Arial" w:cs="Arial"/>
              </w:rPr>
            </w:pPr>
          </w:p>
          <w:p w14:paraId="0AC00E82" w14:textId="77777777" w:rsidR="002F2BF9" w:rsidRDefault="002F2BF9" w:rsidP="00D50B50">
            <w:pPr>
              <w:spacing w:after="120" w:line="240" w:lineRule="auto"/>
              <w:rPr>
                <w:rFonts w:ascii="Arial" w:hAnsi="Arial" w:cs="Arial"/>
              </w:rPr>
            </w:pPr>
          </w:p>
          <w:p w14:paraId="549F63DB" w14:textId="77777777" w:rsidR="002F2BF9" w:rsidRDefault="002F2BF9" w:rsidP="00D50B50">
            <w:pPr>
              <w:spacing w:after="120" w:line="240" w:lineRule="auto"/>
              <w:rPr>
                <w:rFonts w:ascii="Arial" w:hAnsi="Arial" w:cs="Arial"/>
              </w:rPr>
            </w:pPr>
          </w:p>
          <w:p w14:paraId="3E3F3AC5" w14:textId="73E99ADC" w:rsidR="001918C6" w:rsidRPr="0064079E" w:rsidRDefault="001918C6" w:rsidP="00D50B50">
            <w:pPr>
              <w:spacing w:after="120" w:line="240" w:lineRule="auto"/>
              <w:rPr>
                <w:rFonts w:ascii="Arial" w:hAnsi="Arial" w:cs="Arial"/>
              </w:rPr>
            </w:pPr>
          </w:p>
        </w:tc>
      </w:tr>
    </w:tbl>
    <w:p w14:paraId="6CB82CCA" w14:textId="77777777" w:rsidR="002F2BF9" w:rsidRDefault="002F2BF9">
      <w:r>
        <w:br w:type="page"/>
      </w:r>
    </w:p>
    <w:p w14:paraId="130C3495" w14:textId="77777777" w:rsidR="00D7237F" w:rsidRDefault="00D7237F"/>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709"/>
      </w:tblGrid>
      <w:tr w:rsidR="00402D0C" w14:paraId="3EA9E9D4" w14:textId="77777777" w:rsidTr="002F2BF9">
        <w:tc>
          <w:tcPr>
            <w:tcW w:w="8642" w:type="dxa"/>
            <w:tcMar>
              <w:top w:w="0" w:type="dxa"/>
              <w:left w:w="108" w:type="dxa"/>
              <w:bottom w:w="0" w:type="dxa"/>
              <w:right w:w="198" w:type="dxa"/>
            </w:tcMar>
          </w:tcPr>
          <w:p w14:paraId="6409C734" w14:textId="75D8BA90" w:rsidR="00402D0C" w:rsidRPr="002F2BF9" w:rsidRDefault="005F06A2" w:rsidP="00144D16">
            <w:pPr>
              <w:numPr>
                <w:ilvl w:val="0"/>
                <w:numId w:val="5"/>
              </w:numPr>
              <w:spacing w:after="240" w:line="240" w:lineRule="auto"/>
              <w:rPr>
                <w:rFonts w:ascii="Arial" w:hAnsi="Arial" w:cs="Arial"/>
              </w:rPr>
            </w:pPr>
            <w:r w:rsidRPr="0064079E">
              <w:rPr>
                <w:rFonts w:ascii="Arial" w:hAnsi="Arial" w:cs="Arial"/>
              </w:rPr>
              <w:t xml:space="preserve">I have read and understood the Code of Procedure for appeals to the Senate Appeals </w:t>
            </w:r>
            <w:r w:rsidRPr="00671427">
              <w:rPr>
                <w:rFonts w:ascii="Arial" w:hAnsi="Arial" w:cs="Arial"/>
              </w:rPr>
              <w:t>Committee (if you have not understood the Code of Procedure, please contact the S</w:t>
            </w:r>
            <w:r>
              <w:rPr>
                <w:rFonts w:ascii="Arial" w:hAnsi="Arial" w:cs="Arial"/>
              </w:rPr>
              <w:t xml:space="preserve">RC </w:t>
            </w:r>
            <w:r w:rsidRPr="00671427">
              <w:rPr>
                <w:rFonts w:ascii="Arial" w:hAnsi="Arial" w:cs="Arial"/>
              </w:rPr>
              <w:t xml:space="preserve">Advice Centre: </w:t>
            </w:r>
            <w:hyperlink r:id="rId11" w:history="1">
              <w:r w:rsidRPr="00671427">
                <w:rPr>
                  <w:rStyle w:val="Hyperlink"/>
                  <w:rFonts w:ascii="Arial" w:hAnsi="Arial" w:cs="Arial"/>
                </w:rPr>
                <w:t>advice@src.gla.ac.uk</w:t>
              </w:r>
              <w:r>
                <w:rPr>
                  <w:rStyle w:val="Hyperlink"/>
                </w:rPr>
                <w:t> </w:t>
              </w:r>
            </w:hyperlink>
            <w:r>
              <w:rPr>
                <w:rFonts w:ascii="Arial" w:hAnsi="Arial" w:cs="Arial"/>
              </w:rPr>
              <w:t xml:space="preserve"> or the Senate Appeals Team: senate-appeals@glasgow.ac.uk):</w:t>
            </w:r>
            <w:r w:rsidR="00144D16">
              <w:rPr>
                <w:rFonts w:ascii="Arial" w:hAnsi="Arial" w:cs="Arial"/>
              </w:rPr>
              <w:br/>
            </w:r>
            <w:r w:rsidR="00144D16">
              <w:rPr>
                <w:rFonts w:ascii="Arial" w:hAnsi="Arial" w:cs="Arial"/>
              </w:rPr>
              <w:br/>
            </w:r>
            <w:hyperlink r:id="rId12" w:history="1">
              <w:r w:rsidRPr="00FF6562">
                <w:rPr>
                  <w:rStyle w:val="Hyperlink"/>
                  <w:rFonts w:ascii="Arial" w:hAnsi="Arial" w:cs="Arial"/>
                </w:rPr>
                <w:t>https://www.gla.ac.uk/myglasgow/apg/policies/uniregs/regulations2022-23/feesandgeneral/assessmentandacademicappeals/reg28/</w:t>
              </w:r>
            </w:hyperlink>
          </w:p>
        </w:tc>
        <w:tc>
          <w:tcPr>
            <w:tcW w:w="709" w:type="dxa"/>
          </w:tcPr>
          <w:p w14:paraId="662BF02D" w14:textId="2985731F" w:rsidR="00402D0C" w:rsidRPr="00C75E1C" w:rsidRDefault="00462ACE" w:rsidP="00F359C1">
            <w:pPr>
              <w:spacing w:line="240" w:lineRule="auto"/>
              <w:jc w:val="center"/>
              <w:rPr>
                <w:b/>
                <w:bCs/>
                <w:noProof/>
              </w:rPr>
            </w:pPr>
            <w:sdt>
              <w:sdtPr>
                <w:rPr>
                  <w:b/>
                  <w:bCs/>
                  <w:noProof/>
                </w:rPr>
                <w:id w:val="-1164390575"/>
                <w14:checkbox>
                  <w14:checked w14:val="0"/>
                  <w14:checkedState w14:val="2612" w14:font="MS Gothic"/>
                  <w14:uncheckedState w14:val="2610" w14:font="MS Gothic"/>
                </w14:checkbox>
              </w:sdtPr>
              <w:sdtEndPr/>
              <w:sdtContent>
                <w:r w:rsidR="00F359C1" w:rsidRPr="00C75E1C">
                  <w:rPr>
                    <w:rFonts w:ascii="MS Gothic" w:eastAsia="MS Gothic" w:hAnsi="MS Gothic" w:hint="eastAsia"/>
                    <w:b/>
                    <w:bCs/>
                    <w:noProof/>
                  </w:rPr>
                  <w:t>☐</w:t>
                </w:r>
              </w:sdtContent>
            </w:sdt>
          </w:p>
        </w:tc>
      </w:tr>
      <w:tr w:rsidR="00386701" w14:paraId="4F6B8911" w14:textId="77777777" w:rsidTr="002F2BF9">
        <w:tc>
          <w:tcPr>
            <w:tcW w:w="8642" w:type="dxa"/>
            <w:tcMar>
              <w:top w:w="0" w:type="dxa"/>
              <w:left w:w="108" w:type="dxa"/>
              <w:bottom w:w="0" w:type="dxa"/>
              <w:right w:w="198" w:type="dxa"/>
            </w:tcMar>
          </w:tcPr>
          <w:p w14:paraId="42F1B74D" w14:textId="5F081ACB" w:rsidR="00386701" w:rsidRPr="002F2BF9" w:rsidRDefault="00386701" w:rsidP="002F2BF9">
            <w:pPr>
              <w:pStyle w:val="ListParagraph"/>
              <w:numPr>
                <w:ilvl w:val="0"/>
                <w:numId w:val="5"/>
              </w:numPr>
              <w:rPr>
                <w:rFonts w:ascii="Arial" w:hAnsi="Arial" w:cs="Arial"/>
              </w:rPr>
            </w:pPr>
            <w:r w:rsidRPr="002F2BF9">
              <w:rPr>
                <w:rFonts w:ascii="Arial" w:hAnsi="Arial" w:cs="Arial"/>
              </w:rPr>
              <w:t xml:space="preserve">I have </w:t>
            </w:r>
            <w:r w:rsidRPr="002F2BF9">
              <w:rPr>
                <w:rFonts w:ascii="Arial" w:hAnsi="Arial" w:cs="Arial"/>
                <w:b/>
                <w:bCs/>
              </w:rPr>
              <w:t>stated the grounds</w:t>
            </w:r>
            <w:r w:rsidRPr="002F2BF9">
              <w:rPr>
                <w:rFonts w:ascii="Arial" w:hAnsi="Arial" w:cs="Arial"/>
              </w:rPr>
              <w:t xml:space="preserve"> under which I am appealing and given reasons for each ground.</w:t>
            </w:r>
          </w:p>
        </w:tc>
        <w:sdt>
          <w:sdtPr>
            <w:rPr>
              <w:rFonts w:ascii="Arial" w:hAnsi="Arial" w:cs="Arial"/>
              <w:b/>
              <w:bCs/>
            </w:rPr>
            <w:id w:val="-214356195"/>
            <w14:checkbox>
              <w14:checked w14:val="0"/>
              <w14:checkedState w14:val="2612" w14:font="MS Gothic"/>
              <w14:uncheckedState w14:val="2610" w14:font="MS Gothic"/>
            </w14:checkbox>
          </w:sdtPr>
          <w:sdtEndPr/>
          <w:sdtContent>
            <w:tc>
              <w:tcPr>
                <w:tcW w:w="709" w:type="dxa"/>
              </w:tcPr>
              <w:p w14:paraId="69590C6D" w14:textId="667E27D6" w:rsidR="00386701"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0F026AE8" w14:textId="77777777" w:rsidTr="002F2BF9">
        <w:tc>
          <w:tcPr>
            <w:tcW w:w="8642" w:type="dxa"/>
            <w:tcMar>
              <w:top w:w="0" w:type="dxa"/>
              <w:left w:w="108" w:type="dxa"/>
              <w:bottom w:w="0" w:type="dxa"/>
              <w:right w:w="198" w:type="dxa"/>
            </w:tcMar>
          </w:tcPr>
          <w:p w14:paraId="2F5D61DE" w14:textId="1701E585" w:rsidR="001B1ABF" w:rsidRDefault="001B1ABF" w:rsidP="002F2BF9">
            <w:pPr>
              <w:pStyle w:val="ListParagraph"/>
              <w:numPr>
                <w:ilvl w:val="0"/>
                <w:numId w:val="5"/>
              </w:numPr>
              <w:rPr>
                <w:rFonts w:ascii="Arial" w:hAnsi="Arial" w:cs="Arial"/>
              </w:rPr>
            </w:pPr>
            <w:r w:rsidRPr="1C98CE70">
              <w:rPr>
                <w:rFonts w:ascii="Arial" w:hAnsi="Arial" w:cs="Arial"/>
              </w:rPr>
              <w:t xml:space="preserve">I have </w:t>
            </w:r>
            <w:r w:rsidRPr="1C98CE70">
              <w:rPr>
                <w:rFonts w:ascii="Arial" w:hAnsi="Arial" w:cs="Arial"/>
                <w:b/>
                <w:bCs/>
              </w:rPr>
              <w:t>completed the section outlining my case for appeal</w:t>
            </w:r>
            <w:r w:rsidRPr="1C98CE70">
              <w:rPr>
                <w:rFonts w:ascii="Arial" w:hAnsi="Arial" w:cs="Arial"/>
              </w:rPr>
              <w:t>.</w:t>
            </w:r>
          </w:p>
        </w:tc>
        <w:sdt>
          <w:sdtPr>
            <w:rPr>
              <w:rFonts w:ascii="Arial" w:hAnsi="Arial" w:cs="Arial"/>
              <w:b/>
              <w:bCs/>
            </w:rPr>
            <w:id w:val="-940827632"/>
            <w14:checkbox>
              <w14:checked w14:val="0"/>
              <w14:checkedState w14:val="2612" w14:font="MS Gothic"/>
              <w14:uncheckedState w14:val="2610" w14:font="MS Gothic"/>
            </w14:checkbox>
          </w:sdtPr>
          <w:sdtEndPr/>
          <w:sdtContent>
            <w:tc>
              <w:tcPr>
                <w:tcW w:w="709" w:type="dxa"/>
              </w:tcPr>
              <w:p w14:paraId="0263AAC5" w14:textId="6C042002"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7E3D6FAB" w14:textId="77777777" w:rsidTr="002F2BF9">
        <w:tc>
          <w:tcPr>
            <w:tcW w:w="8642" w:type="dxa"/>
            <w:tcMar>
              <w:top w:w="0" w:type="dxa"/>
              <w:left w:w="108" w:type="dxa"/>
              <w:bottom w:w="0" w:type="dxa"/>
              <w:right w:w="198" w:type="dxa"/>
            </w:tcMar>
          </w:tcPr>
          <w:p w14:paraId="27C6193E" w14:textId="1A0D5C5A" w:rsidR="001B1ABF" w:rsidRDefault="001B1ABF" w:rsidP="002F2BF9">
            <w:pPr>
              <w:pStyle w:val="ListParagraph"/>
              <w:numPr>
                <w:ilvl w:val="0"/>
                <w:numId w:val="5"/>
              </w:numPr>
              <w:rPr>
                <w:rFonts w:ascii="Arial" w:hAnsi="Arial" w:cs="Arial"/>
              </w:rPr>
            </w:pPr>
            <w:r w:rsidRPr="1C98CE70">
              <w:rPr>
                <w:rFonts w:ascii="Arial" w:hAnsi="Arial" w:cs="Arial"/>
              </w:rPr>
              <w:t xml:space="preserve">I have </w:t>
            </w:r>
            <w:r w:rsidRPr="1C98CE70">
              <w:rPr>
                <w:rFonts w:ascii="Arial" w:hAnsi="Arial" w:cs="Arial"/>
                <w:b/>
                <w:bCs/>
              </w:rPr>
              <w:t>read the guidance at the bottom of this form</w:t>
            </w:r>
            <w:r w:rsidRPr="1C98CE70">
              <w:rPr>
                <w:rFonts w:ascii="Arial" w:hAnsi="Arial" w:cs="Arial"/>
              </w:rPr>
              <w:t xml:space="preserve"> relating to factual statements and supporting documentation.</w:t>
            </w:r>
          </w:p>
        </w:tc>
        <w:sdt>
          <w:sdtPr>
            <w:rPr>
              <w:rFonts w:ascii="Arial" w:hAnsi="Arial" w:cs="Arial"/>
              <w:b/>
              <w:bCs/>
            </w:rPr>
            <w:id w:val="-1679189973"/>
            <w14:checkbox>
              <w14:checked w14:val="0"/>
              <w14:checkedState w14:val="2612" w14:font="MS Gothic"/>
              <w14:uncheckedState w14:val="2610" w14:font="MS Gothic"/>
            </w14:checkbox>
          </w:sdtPr>
          <w:sdtEndPr/>
          <w:sdtContent>
            <w:tc>
              <w:tcPr>
                <w:tcW w:w="709" w:type="dxa"/>
              </w:tcPr>
              <w:p w14:paraId="7C2B2EA4" w14:textId="070DA50D"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967C96" w14:paraId="7607AE5E" w14:textId="77777777" w:rsidTr="002F2BF9">
        <w:tc>
          <w:tcPr>
            <w:tcW w:w="8642" w:type="dxa"/>
            <w:tcMar>
              <w:top w:w="0" w:type="dxa"/>
              <w:left w:w="108" w:type="dxa"/>
              <w:bottom w:w="0" w:type="dxa"/>
              <w:right w:w="198" w:type="dxa"/>
            </w:tcMar>
          </w:tcPr>
          <w:p w14:paraId="1AA13F09" w14:textId="248E1ACB" w:rsidR="00967C96" w:rsidRDefault="00967C96" w:rsidP="002F2BF9">
            <w:pPr>
              <w:pStyle w:val="ListParagraph"/>
              <w:numPr>
                <w:ilvl w:val="0"/>
                <w:numId w:val="5"/>
              </w:numPr>
              <w:spacing w:line="240" w:lineRule="auto"/>
              <w:rPr>
                <w:rFonts w:ascii="Arial" w:hAnsi="Arial" w:cs="Arial"/>
              </w:rPr>
            </w:pPr>
            <w:r w:rsidRPr="1C98CE70">
              <w:rPr>
                <w:rFonts w:ascii="Arial" w:hAnsi="Arial" w:cs="Arial"/>
              </w:rPr>
              <w:t xml:space="preserve">I have enclosed any relevant </w:t>
            </w:r>
            <w:r w:rsidRPr="1C98CE70">
              <w:rPr>
                <w:rFonts w:ascii="Arial" w:hAnsi="Arial" w:cs="Arial"/>
                <w:b/>
                <w:bCs/>
              </w:rPr>
              <w:t>supporting documentation</w:t>
            </w:r>
            <w:r w:rsidRPr="1C98CE70">
              <w:rPr>
                <w:rFonts w:ascii="Arial" w:hAnsi="Arial" w:cs="Arial"/>
              </w:rPr>
              <w:t>.</w:t>
            </w:r>
          </w:p>
        </w:tc>
        <w:sdt>
          <w:sdtPr>
            <w:rPr>
              <w:rFonts w:ascii="Arial" w:hAnsi="Arial" w:cs="Arial"/>
              <w:b/>
              <w:bCs/>
            </w:rPr>
            <w:id w:val="982744533"/>
            <w14:checkbox>
              <w14:checked w14:val="0"/>
              <w14:checkedState w14:val="2612" w14:font="MS Gothic"/>
              <w14:uncheckedState w14:val="2610" w14:font="MS Gothic"/>
            </w14:checkbox>
          </w:sdtPr>
          <w:sdtEndPr/>
          <w:sdtContent>
            <w:tc>
              <w:tcPr>
                <w:tcW w:w="709" w:type="dxa"/>
              </w:tcPr>
              <w:p w14:paraId="2EDE096B" w14:textId="5B2479AC" w:rsidR="00967C96"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bl>
    <w:p w14:paraId="7E0828EF" w14:textId="4500944B" w:rsidR="00D552E1" w:rsidRPr="0064079E" w:rsidRDefault="00D552E1" w:rsidP="008C7EBF">
      <w:pPr>
        <w:spacing w:line="240" w:lineRule="auto"/>
        <w:rPr>
          <w:rFonts w:ascii="Arial" w:hAnsi="Arial" w:cs="Arial"/>
          <w:b/>
          <w:lang w:val="en-US"/>
        </w:rPr>
      </w:pPr>
      <w:r w:rsidRPr="0064079E">
        <w:rPr>
          <w:rFonts w:ascii="Arial" w:hAnsi="Arial" w:cs="Arial"/>
          <w:b/>
          <w:lang w:val="en-US"/>
        </w:rPr>
        <w:t>Please complete this form and send it (a</w:t>
      </w:r>
      <w:r w:rsidR="0004738C">
        <w:rPr>
          <w:rFonts w:ascii="Arial" w:hAnsi="Arial" w:cs="Arial"/>
          <w:b/>
          <w:lang w:val="en-US"/>
        </w:rPr>
        <w:t xml:space="preserve">long with </w:t>
      </w:r>
      <w:r w:rsidRPr="0064079E">
        <w:rPr>
          <w:rFonts w:ascii="Arial" w:hAnsi="Arial" w:cs="Arial"/>
          <w:b/>
          <w:lang w:val="en-US"/>
        </w:rPr>
        <w:t>any supporting documentation) by email to:</w:t>
      </w:r>
    </w:p>
    <w:p w14:paraId="7E0828F0" w14:textId="77777777" w:rsidR="00A30C87" w:rsidRPr="0064079E" w:rsidRDefault="00462ACE" w:rsidP="008C7EBF">
      <w:pPr>
        <w:spacing w:line="240" w:lineRule="auto"/>
        <w:rPr>
          <w:rFonts w:ascii="Arial" w:hAnsi="Arial" w:cs="Arial"/>
          <w:b/>
          <w:lang w:val="en-US"/>
        </w:rPr>
      </w:pPr>
      <w:hyperlink r:id="rId13" w:history="1">
        <w:r w:rsidR="00471DC5" w:rsidRPr="0064079E">
          <w:rPr>
            <w:rStyle w:val="Hyperlink"/>
            <w:rFonts w:ascii="Arial" w:hAnsi="Arial" w:cs="Arial"/>
            <w:b/>
            <w:lang w:val="en-US"/>
          </w:rPr>
          <w:t>senate-appeals@glasgow</w:t>
        </w:r>
        <w:r w:rsidR="00D552E1" w:rsidRPr="0064079E">
          <w:rPr>
            <w:rStyle w:val="Hyperlink"/>
            <w:rFonts w:ascii="Arial" w:hAnsi="Arial" w:cs="Arial"/>
            <w:b/>
            <w:lang w:val="en-US"/>
          </w:rPr>
          <w:t>.ac.uk</w:t>
        </w:r>
      </w:hyperlink>
      <w:r w:rsidR="00471DC5" w:rsidRPr="0064079E">
        <w:rPr>
          <w:rFonts w:ascii="Arial" w:hAnsi="Arial" w:cs="Arial"/>
          <w:b/>
          <w:lang w:val="en-US"/>
        </w:rPr>
        <w:t xml:space="preserve">  </w:t>
      </w:r>
    </w:p>
    <w:p w14:paraId="7E0828F1" w14:textId="77777777" w:rsidR="00E724C1" w:rsidRDefault="003F1089" w:rsidP="005A572E">
      <w:pPr>
        <w:spacing w:after="240" w:line="240" w:lineRule="auto"/>
        <w:rPr>
          <w:rFonts w:ascii="Arial" w:hAnsi="Arial" w:cs="Arial"/>
          <w:b/>
          <w:lang w:val="en-US"/>
        </w:rPr>
      </w:pPr>
      <w:r>
        <w:rPr>
          <w:rFonts w:ascii="Arial" w:hAnsi="Arial" w:cs="Arial"/>
          <w:b/>
          <w:lang w:val="en-US"/>
        </w:rPr>
        <w:t>NB: We will not process your appeal until these steps have been completed.</w:t>
      </w:r>
    </w:p>
    <w:p w14:paraId="7CBE9411" w14:textId="77777777" w:rsidR="00A7581D" w:rsidRDefault="00A7581D" w:rsidP="00384455">
      <w:pPr>
        <w:spacing w:after="240" w:line="240" w:lineRule="auto"/>
        <w:jc w:val="center"/>
        <w:rPr>
          <w:rFonts w:ascii="Arial" w:hAnsi="Arial" w:cs="Arial"/>
          <w:b/>
          <w:sz w:val="24"/>
          <w:szCs w:val="24"/>
          <w:lang w:val="en-US"/>
        </w:rPr>
      </w:pPr>
    </w:p>
    <w:p w14:paraId="50E1DE5D" w14:textId="77777777" w:rsidR="00A7581D" w:rsidRDefault="00A7581D" w:rsidP="00384455">
      <w:pPr>
        <w:spacing w:after="240" w:line="240" w:lineRule="auto"/>
        <w:jc w:val="center"/>
        <w:rPr>
          <w:rFonts w:ascii="Arial" w:hAnsi="Arial" w:cs="Arial"/>
          <w:b/>
          <w:sz w:val="24"/>
          <w:szCs w:val="24"/>
          <w:lang w:val="en-US"/>
        </w:rPr>
      </w:pPr>
    </w:p>
    <w:p w14:paraId="5479E1B3" w14:textId="77777777" w:rsidR="00A7581D" w:rsidRDefault="00A7581D" w:rsidP="00384455">
      <w:pPr>
        <w:spacing w:after="240" w:line="240" w:lineRule="auto"/>
        <w:jc w:val="center"/>
        <w:rPr>
          <w:rFonts w:ascii="Arial" w:hAnsi="Arial" w:cs="Arial"/>
          <w:b/>
          <w:sz w:val="24"/>
          <w:szCs w:val="24"/>
          <w:lang w:val="en-US"/>
        </w:rPr>
      </w:pPr>
    </w:p>
    <w:p w14:paraId="08E2E75A" w14:textId="77777777" w:rsidR="00A7581D" w:rsidRDefault="00A7581D" w:rsidP="00384455">
      <w:pPr>
        <w:spacing w:after="240" w:line="240" w:lineRule="auto"/>
        <w:jc w:val="center"/>
        <w:rPr>
          <w:rFonts w:ascii="Arial" w:hAnsi="Arial" w:cs="Arial"/>
          <w:b/>
          <w:sz w:val="24"/>
          <w:szCs w:val="24"/>
          <w:lang w:val="en-US"/>
        </w:rPr>
      </w:pPr>
    </w:p>
    <w:p w14:paraId="2E499A15" w14:textId="77777777" w:rsidR="00A7581D" w:rsidRDefault="00A7581D" w:rsidP="00384455">
      <w:pPr>
        <w:spacing w:after="240" w:line="240" w:lineRule="auto"/>
        <w:jc w:val="center"/>
        <w:rPr>
          <w:rFonts w:ascii="Arial" w:hAnsi="Arial" w:cs="Arial"/>
          <w:b/>
          <w:sz w:val="24"/>
          <w:szCs w:val="24"/>
          <w:lang w:val="en-US"/>
        </w:rPr>
      </w:pPr>
    </w:p>
    <w:p w14:paraId="5F7EB13A" w14:textId="77777777" w:rsidR="00A7581D" w:rsidRDefault="00A7581D" w:rsidP="00384455">
      <w:pPr>
        <w:spacing w:after="240" w:line="240" w:lineRule="auto"/>
        <w:jc w:val="center"/>
        <w:rPr>
          <w:rFonts w:ascii="Arial" w:hAnsi="Arial" w:cs="Arial"/>
          <w:b/>
          <w:sz w:val="24"/>
          <w:szCs w:val="24"/>
          <w:lang w:val="en-US"/>
        </w:rPr>
      </w:pPr>
    </w:p>
    <w:p w14:paraId="3A568CC5" w14:textId="77777777" w:rsidR="00A7581D" w:rsidRDefault="00A7581D" w:rsidP="00384455">
      <w:pPr>
        <w:spacing w:after="240" w:line="240" w:lineRule="auto"/>
        <w:jc w:val="center"/>
        <w:rPr>
          <w:rFonts w:ascii="Arial" w:hAnsi="Arial" w:cs="Arial"/>
          <w:b/>
          <w:sz w:val="24"/>
          <w:szCs w:val="24"/>
          <w:lang w:val="en-US"/>
        </w:rPr>
      </w:pPr>
    </w:p>
    <w:p w14:paraId="68E28DDC" w14:textId="77777777" w:rsidR="00A7581D" w:rsidRDefault="00A7581D" w:rsidP="00384455">
      <w:pPr>
        <w:spacing w:after="240" w:line="240" w:lineRule="auto"/>
        <w:jc w:val="center"/>
        <w:rPr>
          <w:rFonts w:ascii="Arial" w:hAnsi="Arial" w:cs="Arial"/>
          <w:b/>
          <w:sz w:val="24"/>
          <w:szCs w:val="24"/>
          <w:lang w:val="en-US"/>
        </w:rPr>
      </w:pPr>
    </w:p>
    <w:p w14:paraId="4D574E3D" w14:textId="77777777" w:rsidR="001737B4" w:rsidRDefault="001737B4" w:rsidP="00384455">
      <w:pPr>
        <w:spacing w:after="240" w:line="240" w:lineRule="auto"/>
        <w:jc w:val="center"/>
        <w:rPr>
          <w:rFonts w:ascii="Arial" w:hAnsi="Arial" w:cs="Arial"/>
          <w:b/>
          <w:sz w:val="24"/>
          <w:szCs w:val="24"/>
          <w:lang w:val="en-US"/>
        </w:rPr>
      </w:pPr>
    </w:p>
    <w:p w14:paraId="1883D748" w14:textId="77777777" w:rsidR="001737B4" w:rsidRDefault="001737B4" w:rsidP="00384455">
      <w:pPr>
        <w:spacing w:after="240" w:line="240" w:lineRule="auto"/>
        <w:jc w:val="center"/>
        <w:rPr>
          <w:rFonts w:ascii="Arial" w:hAnsi="Arial" w:cs="Arial"/>
          <w:b/>
          <w:sz w:val="24"/>
          <w:szCs w:val="24"/>
          <w:lang w:val="en-US"/>
        </w:rPr>
      </w:pPr>
    </w:p>
    <w:p w14:paraId="7E0828F2" w14:textId="3BB53625" w:rsidR="00E724C1" w:rsidRDefault="00E724C1" w:rsidP="00C769DB">
      <w:pPr>
        <w:spacing w:after="240" w:line="240" w:lineRule="auto"/>
        <w:rPr>
          <w:rFonts w:ascii="Arial" w:hAnsi="Arial" w:cs="Arial"/>
          <w:b/>
          <w:sz w:val="24"/>
          <w:szCs w:val="24"/>
          <w:lang w:val="en-US"/>
        </w:rPr>
      </w:pPr>
      <w:r w:rsidRPr="0064079E">
        <w:rPr>
          <w:rFonts w:ascii="Arial" w:hAnsi="Arial" w:cs="Arial"/>
          <w:b/>
          <w:sz w:val="24"/>
          <w:szCs w:val="24"/>
          <w:lang w:val="en-US"/>
        </w:rPr>
        <w:t xml:space="preserve">Guidance on </w:t>
      </w:r>
      <w:r w:rsidR="000F0688">
        <w:rPr>
          <w:rFonts w:ascii="Arial" w:hAnsi="Arial" w:cs="Arial"/>
          <w:b/>
          <w:sz w:val="24"/>
          <w:szCs w:val="24"/>
          <w:lang w:val="en-US"/>
        </w:rPr>
        <w:t xml:space="preserve">completing the case for </w:t>
      </w:r>
      <w:proofErr w:type="gramStart"/>
      <w:r w:rsidR="000F0688">
        <w:rPr>
          <w:rFonts w:ascii="Arial" w:hAnsi="Arial" w:cs="Arial"/>
          <w:b/>
          <w:sz w:val="24"/>
          <w:szCs w:val="24"/>
          <w:lang w:val="en-US"/>
        </w:rPr>
        <w:t>appeal</w:t>
      </w:r>
      <w:proofErr w:type="gramEnd"/>
    </w:p>
    <w:p w14:paraId="7E0828F3" w14:textId="31EAFA84" w:rsidR="00E25D92" w:rsidRDefault="0064079E" w:rsidP="00C769DB">
      <w:pPr>
        <w:spacing w:after="0" w:line="240" w:lineRule="auto"/>
        <w:rPr>
          <w:rFonts w:ascii="Arial" w:hAnsi="Arial" w:cs="Arial"/>
          <w:lang w:val="en-US"/>
        </w:rPr>
      </w:pPr>
      <w:r>
        <w:rPr>
          <w:rFonts w:ascii="Arial" w:hAnsi="Arial" w:cs="Arial"/>
          <w:lang w:val="en-US"/>
        </w:rPr>
        <w:t xml:space="preserve">As part of an appeal to the Senate Appeals Committee, students should </w:t>
      </w:r>
      <w:r w:rsidR="00922F68">
        <w:rPr>
          <w:rFonts w:ascii="Arial" w:hAnsi="Arial" w:cs="Arial"/>
          <w:lang w:val="en-US"/>
        </w:rPr>
        <w:t>complete the section of this</w:t>
      </w:r>
      <w:r w:rsidR="001737B4">
        <w:rPr>
          <w:rFonts w:ascii="Arial" w:hAnsi="Arial" w:cs="Arial"/>
          <w:lang w:val="en-US"/>
        </w:rPr>
        <w:t xml:space="preserve"> form which allows you to outline your case for appeal. </w:t>
      </w:r>
      <w:r w:rsidR="001737B4" w:rsidRPr="001737B4">
        <w:rPr>
          <w:rFonts w:ascii="Arial" w:hAnsi="Arial" w:cs="Arial"/>
          <w:lang w:val="en-US"/>
        </w:rPr>
        <w:t xml:space="preserve">Tips for writing you case for appeal can be found on the </w:t>
      </w:r>
      <w:r w:rsidR="001737B4">
        <w:rPr>
          <w:rFonts w:ascii="Arial" w:hAnsi="Arial" w:cs="Arial"/>
          <w:lang w:val="en-US"/>
        </w:rPr>
        <w:t xml:space="preserve">SRC Advice Centre webpage: </w:t>
      </w:r>
      <w:r w:rsidR="001737B4" w:rsidRPr="001737B4">
        <w:rPr>
          <w:rFonts w:ascii="Arial" w:hAnsi="Arial" w:cs="Arial"/>
          <w:lang w:val="en-US"/>
        </w:rPr>
        <w:t>(</w:t>
      </w:r>
      <w:hyperlink r:id="rId14" w:history="1">
        <w:r w:rsidR="001737B4" w:rsidRPr="001737B4">
          <w:rPr>
            <w:rStyle w:val="cf01"/>
            <w:rFonts w:ascii="Arial" w:hAnsi="Arial" w:cs="Arial"/>
            <w:color w:val="0000FF"/>
            <w:sz w:val="22"/>
            <w:szCs w:val="22"/>
            <w:u w:val="single"/>
          </w:rPr>
          <w:t>https://www.glasgowunisrc.org/advice/academic/appeals/tips/</w:t>
        </w:r>
      </w:hyperlink>
      <w:r w:rsidR="001737B4" w:rsidRPr="001737B4">
        <w:rPr>
          <w:rFonts w:ascii="Arial" w:hAnsi="Arial" w:cs="Arial"/>
          <w:lang w:val="en-US"/>
        </w:rPr>
        <w:t>)</w:t>
      </w:r>
      <w:r w:rsidR="001737B4">
        <w:rPr>
          <w:rFonts w:ascii="Arial" w:hAnsi="Arial" w:cs="Arial"/>
          <w:lang w:val="en-US"/>
        </w:rPr>
        <w:t xml:space="preserve">. Your case for appeal </w:t>
      </w:r>
      <w:r w:rsidR="00E25D92">
        <w:rPr>
          <w:rFonts w:ascii="Arial" w:hAnsi="Arial" w:cs="Arial"/>
          <w:lang w:val="en-US"/>
        </w:rPr>
        <w:t>should:</w:t>
      </w:r>
    </w:p>
    <w:p w14:paraId="7E0828F4" w14:textId="3A3F466A" w:rsidR="0064079E" w:rsidRDefault="00E25D92" w:rsidP="00C769DB">
      <w:pPr>
        <w:pStyle w:val="ListParagraph"/>
        <w:numPr>
          <w:ilvl w:val="0"/>
          <w:numId w:val="3"/>
        </w:numPr>
        <w:spacing w:before="120" w:after="120" w:line="240" w:lineRule="auto"/>
        <w:ind w:left="760" w:hanging="357"/>
        <w:contextualSpacing w:val="0"/>
        <w:rPr>
          <w:rFonts w:ascii="Arial" w:hAnsi="Arial" w:cs="Arial"/>
          <w:lang w:val="en-US"/>
        </w:rPr>
      </w:pPr>
      <w:r w:rsidRPr="173A16F9">
        <w:rPr>
          <w:rFonts w:ascii="Arial" w:hAnsi="Arial" w:cs="Arial"/>
          <w:lang w:val="en-US"/>
        </w:rPr>
        <w:t xml:space="preserve">Be kept as </w:t>
      </w:r>
      <w:r w:rsidR="00A7581D">
        <w:rPr>
          <w:rFonts w:ascii="Arial" w:hAnsi="Arial" w:cs="Arial"/>
          <w:lang w:val="en-US"/>
        </w:rPr>
        <w:t>concise</w:t>
      </w:r>
      <w:r w:rsidRPr="173A16F9">
        <w:rPr>
          <w:rFonts w:ascii="Arial" w:hAnsi="Arial" w:cs="Arial"/>
          <w:lang w:val="en-US"/>
        </w:rPr>
        <w:t xml:space="preserve"> as possible</w:t>
      </w:r>
      <w:r w:rsidR="00A7581D">
        <w:rPr>
          <w:rFonts w:ascii="Arial" w:hAnsi="Arial" w:cs="Arial"/>
          <w:lang w:val="en-US"/>
        </w:rPr>
        <w:t>.</w:t>
      </w:r>
    </w:p>
    <w:p w14:paraId="7E0828F5" w14:textId="77777777" w:rsidR="00504DF4" w:rsidRDefault="00504DF4" w:rsidP="00C769DB">
      <w:pPr>
        <w:pStyle w:val="ListParagraph"/>
        <w:numPr>
          <w:ilvl w:val="0"/>
          <w:numId w:val="3"/>
        </w:numPr>
        <w:spacing w:after="0" w:line="240" w:lineRule="auto"/>
        <w:ind w:left="760" w:hanging="357"/>
        <w:contextualSpacing w:val="0"/>
        <w:rPr>
          <w:rFonts w:ascii="Arial" w:hAnsi="Arial" w:cs="Arial"/>
          <w:lang w:val="en-US"/>
        </w:rPr>
      </w:pPr>
      <w:r>
        <w:rPr>
          <w:rFonts w:ascii="Arial" w:hAnsi="Arial" w:cs="Arial"/>
          <w:lang w:val="en-US"/>
        </w:rPr>
        <w:t>Be written clearly. For example, you may find it useful to include a bullet-pointed list of all the points that you wish to raise.</w:t>
      </w:r>
    </w:p>
    <w:p w14:paraId="7E0828F6" w14:textId="77777777" w:rsidR="00504DF4" w:rsidRDefault="004B3CC3"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w:t>
      </w:r>
      <w:r w:rsidR="00504DF4">
        <w:rPr>
          <w:rFonts w:ascii="Arial" w:hAnsi="Arial" w:cs="Arial"/>
          <w:lang w:val="en-US"/>
        </w:rPr>
        <w:t>you were unable to inform your School/</w:t>
      </w:r>
      <w:r w:rsidR="00384455">
        <w:rPr>
          <w:rFonts w:ascii="Arial" w:hAnsi="Arial" w:cs="Arial"/>
          <w:lang w:val="en-US"/>
        </w:rPr>
        <w:t xml:space="preserve"> </w:t>
      </w:r>
      <w:r w:rsidR="00504DF4">
        <w:rPr>
          <w:rFonts w:ascii="Arial" w:hAnsi="Arial" w:cs="Arial"/>
          <w:lang w:val="en-US"/>
        </w:rPr>
        <w:t>Subject of your adverse circumstances at the time of any affected assessment/s</w:t>
      </w:r>
      <w:r>
        <w:rPr>
          <w:rFonts w:ascii="Arial" w:hAnsi="Arial" w:cs="Arial"/>
          <w:lang w:val="en-US"/>
        </w:rPr>
        <w:t xml:space="preserve"> focus on the reasons why you were unable to do so</w:t>
      </w:r>
      <w:r w:rsidR="00504DF4">
        <w:rPr>
          <w:rFonts w:ascii="Arial" w:hAnsi="Arial" w:cs="Arial"/>
          <w:lang w:val="en-US"/>
        </w:rPr>
        <w:t>.</w:t>
      </w:r>
    </w:p>
    <w:p w14:paraId="7E0828F7" w14:textId="77777777" w:rsidR="00504DF4" w:rsidRDefault="00504DF4"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your </w:t>
      </w:r>
      <w:r w:rsidR="00492F11">
        <w:rPr>
          <w:rFonts w:ascii="Arial" w:hAnsi="Arial" w:cs="Arial"/>
          <w:lang w:val="en-US"/>
        </w:rPr>
        <w:t xml:space="preserve">grounds for </w:t>
      </w:r>
      <w:r>
        <w:rPr>
          <w:rFonts w:ascii="Arial" w:hAnsi="Arial" w:cs="Arial"/>
          <w:lang w:val="en-US"/>
        </w:rPr>
        <w:t xml:space="preserve">appeal </w:t>
      </w:r>
      <w:r w:rsidR="00492F11">
        <w:rPr>
          <w:rFonts w:ascii="Arial" w:hAnsi="Arial" w:cs="Arial"/>
          <w:lang w:val="en-US"/>
        </w:rPr>
        <w:t xml:space="preserve">relate to your belief that the handling of your case by the College Appeals Committee has been defective, or that the Committee's decision was manifestly unreasonable, then you </w:t>
      </w:r>
      <w:r w:rsidR="009A40A7">
        <w:rPr>
          <w:rFonts w:ascii="Arial" w:hAnsi="Arial" w:cs="Arial"/>
          <w:lang w:val="en-US"/>
        </w:rPr>
        <w:t xml:space="preserve">must </w:t>
      </w:r>
      <w:r w:rsidR="00492F11">
        <w:rPr>
          <w:rFonts w:ascii="Arial" w:hAnsi="Arial" w:cs="Arial"/>
          <w:lang w:val="en-US"/>
        </w:rPr>
        <w:t xml:space="preserve">state the reasons why you believe </w:t>
      </w:r>
      <w:r w:rsidR="00511A99">
        <w:rPr>
          <w:rFonts w:ascii="Arial" w:hAnsi="Arial" w:cs="Arial"/>
          <w:lang w:val="en-US"/>
        </w:rPr>
        <w:t xml:space="preserve">that </w:t>
      </w:r>
      <w:r w:rsidR="00384455">
        <w:rPr>
          <w:rFonts w:ascii="Arial" w:hAnsi="Arial" w:cs="Arial"/>
          <w:lang w:val="en-US"/>
        </w:rPr>
        <w:t>to be the case</w:t>
      </w:r>
      <w:r w:rsidR="00492F11">
        <w:rPr>
          <w:rFonts w:ascii="Arial" w:hAnsi="Arial" w:cs="Arial"/>
          <w:lang w:val="en-US"/>
        </w:rPr>
        <w:t xml:space="preserve">. </w:t>
      </w:r>
    </w:p>
    <w:p w14:paraId="7E0828F8" w14:textId="77777777" w:rsidR="00504DF4"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If your appeal is partially or</w:t>
      </w:r>
      <w:r w:rsidR="00384455">
        <w:rPr>
          <w:rFonts w:ascii="Arial" w:hAnsi="Arial" w:cs="Arial"/>
          <w:lang w:val="en-US"/>
        </w:rPr>
        <w:t xml:space="preserve"> entirely based on the ground</w:t>
      </w:r>
      <w:r>
        <w:rPr>
          <w:rFonts w:ascii="Arial" w:hAnsi="Arial" w:cs="Arial"/>
          <w:lang w:val="en-US"/>
        </w:rPr>
        <w:t xml:space="preserve"> that new evidence has emerged that could not have been submitted to the College Appeals Committee, then you </w:t>
      </w:r>
      <w:r w:rsidR="008B2E54">
        <w:rPr>
          <w:rFonts w:ascii="Arial" w:hAnsi="Arial" w:cs="Arial"/>
          <w:lang w:val="en-US"/>
        </w:rPr>
        <w:t>must</w:t>
      </w:r>
      <w:r>
        <w:rPr>
          <w:rFonts w:ascii="Arial" w:hAnsi="Arial" w:cs="Arial"/>
          <w:lang w:val="en-US"/>
        </w:rPr>
        <w:t xml:space="preserve"> explain why this evidence could not have been submitted as part of your </w:t>
      </w:r>
      <w:proofErr w:type="gramStart"/>
      <w:r>
        <w:rPr>
          <w:rFonts w:ascii="Arial" w:hAnsi="Arial" w:cs="Arial"/>
          <w:lang w:val="en-US"/>
        </w:rPr>
        <w:t>College</w:t>
      </w:r>
      <w:proofErr w:type="gramEnd"/>
      <w:r>
        <w:rPr>
          <w:rFonts w:ascii="Arial" w:hAnsi="Arial" w:cs="Arial"/>
          <w:lang w:val="en-US"/>
        </w:rPr>
        <w:t xml:space="preserve"> appeal.</w:t>
      </w:r>
    </w:p>
    <w:p w14:paraId="7E0828F9" w14:textId="2FC189B4" w:rsidR="00492F11"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Not </w:t>
      </w:r>
      <w:r w:rsidR="008A1F92">
        <w:rPr>
          <w:rFonts w:ascii="Arial" w:hAnsi="Arial" w:cs="Arial"/>
          <w:lang w:val="en-US"/>
        </w:rPr>
        <w:t>rely on arguments</w:t>
      </w:r>
      <w:r>
        <w:rPr>
          <w:rFonts w:ascii="Arial" w:hAnsi="Arial" w:cs="Arial"/>
          <w:lang w:val="en-US"/>
        </w:rPr>
        <w:t xml:space="preserve"> that relate to </w:t>
      </w:r>
      <w:r w:rsidR="00570232">
        <w:rPr>
          <w:rFonts w:ascii="Arial" w:hAnsi="Arial" w:cs="Arial"/>
          <w:lang w:val="en-US"/>
        </w:rPr>
        <w:t xml:space="preserve">matters of </w:t>
      </w:r>
      <w:r>
        <w:rPr>
          <w:rFonts w:ascii="Arial" w:hAnsi="Arial" w:cs="Arial"/>
          <w:lang w:val="en-US"/>
        </w:rPr>
        <w:t xml:space="preserve">academic judgment. </w:t>
      </w:r>
      <w:r w:rsidR="00B67129">
        <w:rPr>
          <w:rFonts w:ascii="Arial" w:hAnsi="Arial" w:cs="Arial"/>
          <w:lang w:val="en-US"/>
        </w:rPr>
        <w:t>T</w:t>
      </w:r>
      <w:r>
        <w:rPr>
          <w:rFonts w:ascii="Arial" w:hAnsi="Arial" w:cs="Arial"/>
          <w:lang w:val="en-US"/>
        </w:rPr>
        <w:t xml:space="preserve">he Senate Appeals Committee </w:t>
      </w:r>
      <w:r w:rsidR="002B40B6">
        <w:rPr>
          <w:rFonts w:ascii="Arial" w:hAnsi="Arial" w:cs="Arial"/>
          <w:lang w:val="en-US"/>
        </w:rPr>
        <w:t>cannot review</w:t>
      </w:r>
      <w:r w:rsidR="00570232">
        <w:rPr>
          <w:rFonts w:ascii="Arial" w:hAnsi="Arial" w:cs="Arial"/>
          <w:lang w:val="en-US"/>
        </w:rPr>
        <w:t xml:space="preserve"> course or assessment marks</w:t>
      </w:r>
      <w:r w:rsidR="00E91F33">
        <w:rPr>
          <w:rFonts w:ascii="Arial" w:hAnsi="Arial" w:cs="Arial"/>
          <w:lang w:val="en-US"/>
        </w:rPr>
        <w:t xml:space="preserve"> because</w:t>
      </w:r>
      <w:r w:rsidR="00356E1E">
        <w:rPr>
          <w:rFonts w:ascii="Arial" w:hAnsi="Arial" w:cs="Arial"/>
          <w:lang w:val="en-US"/>
        </w:rPr>
        <w:t xml:space="preserve"> you disagree with the mark/s that you received.</w:t>
      </w:r>
      <w:r w:rsidR="00570232">
        <w:rPr>
          <w:rFonts w:ascii="Arial" w:hAnsi="Arial" w:cs="Arial"/>
          <w:lang w:val="en-US"/>
        </w:rPr>
        <w:t xml:space="preserve"> </w:t>
      </w:r>
      <w:r>
        <w:rPr>
          <w:rFonts w:ascii="Arial" w:hAnsi="Arial" w:cs="Arial"/>
          <w:lang w:val="en-US"/>
        </w:rPr>
        <w:t xml:space="preserve"> </w:t>
      </w:r>
    </w:p>
    <w:p w14:paraId="7E0828FA" w14:textId="07590062" w:rsidR="00492F11" w:rsidRDefault="00FD0A6A" w:rsidP="00C769DB">
      <w:pPr>
        <w:pStyle w:val="ListParagraph"/>
        <w:numPr>
          <w:ilvl w:val="0"/>
          <w:numId w:val="3"/>
        </w:numPr>
        <w:spacing w:before="120" w:after="120" w:line="240" w:lineRule="auto"/>
        <w:ind w:left="760" w:hanging="357"/>
        <w:rPr>
          <w:rFonts w:ascii="Arial" w:hAnsi="Arial" w:cs="Arial"/>
          <w:lang w:val="en-US"/>
        </w:rPr>
      </w:pPr>
      <w:r>
        <w:rPr>
          <w:rFonts w:ascii="Arial" w:hAnsi="Arial" w:cs="Arial"/>
          <w:lang w:val="en-US"/>
        </w:rPr>
        <w:t>Focus on</w:t>
      </w:r>
      <w:r w:rsidR="00492F11" w:rsidRPr="1C9B3DA6">
        <w:rPr>
          <w:rFonts w:ascii="Arial" w:hAnsi="Arial" w:cs="Arial"/>
          <w:lang w:val="en-US"/>
        </w:rPr>
        <w:t xml:space="preserve"> information </w:t>
      </w:r>
      <w:r w:rsidR="00356E1E" w:rsidRPr="1C9B3DA6">
        <w:rPr>
          <w:rFonts w:ascii="Arial" w:hAnsi="Arial" w:cs="Arial"/>
          <w:lang w:val="en-US"/>
        </w:rPr>
        <w:t>that directly relate</w:t>
      </w:r>
      <w:r>
        <w:rPr>
          <w:rFonts w:ascii="Arial" w:hAnsi="Arial" w:cs="Arial"/>
          <w:lang w:val="en-US"/>
        </w:rPr>
        <w:t>s</w:t>
      </w:r>
      <w:r w:rsidR="00356E1E" w:rsidRPr="1C9B3DA6">
        <w:rPr>
          <w:rFonts w:ascii="Arial" w:hAnsi="Arial" w:cs="Arial"/>
          <w:lang w:val="en-US"/>
        </w:rPr>
        <w:t xml:space="preserve"> to </w:t>
      </w:r>
      <w:r>
        <w:rPr>
          <w:rFonts w:ascii="Arial" w:hAnsi="Arial" w:cs="Arial"/>
          <w:lang w:val="en-US"/>
        </w:rPr>
        <w:t>the</w:t>
      </w:r>
      <w:r w:rsidR="00356E1E" w:rsidRPr="1C9B3DA6">
        <w:rPr>
          <w:rFonts w:ascii="Arial" w:hAnsi="Arial" w:cs="Arial"/>
          <w:lang w:val="en-US"/>
        </w:rPr>
        <w:t xml:space="preserve"> affected assessment</w:t>
      </w:r>
      <w:r w:rsidR="00384455" w:rsidRPr="1C9B3DA6">
        <w:rPr>
          <w:rFonts w:ascii="Arial" w:hAnsi="Arial" w:cs="Arial"/>
          <w:lang w:val="en-US"/>
        </w:rPr>
        <w:t>/</w:t>
      </w:r>
      <w:r w:rsidR="00356E1E" w:rsidRPr="1C9B3DA6">
        <w:rPr>
          <w:rFonts w:ascii="Arial" w:hAnsi="Arial" w:cs="Arial"/>
          <w:lang w:val="en-US"/>
        </w:rPr>
        <w:t xml:space="preserve">s or the decision that you are appealing against. For example, the Senate Appeals Committee cannot </w:t>
      </w:r>
      <w:proofErr w:type="gramStart"/>
      <w:r w:rsidR="00356E1E" w:rsidRPr="1C9B3DA6">
        <w:rPr>
          <w:rFonts w:ascii="Arial" w:hAnsi="Arial" w:cs="Arial"/>
          <w:lang w:val="en-US"/>
        </w:rPr>
        <w:t>take into account</w:t>
      </w:r>
      <w:proofErr w:type="gramEnd"/>
      <w:r w:rsidR="00356E1E" w:rsidRPr="1C9B3DA6">
        <w:rPr>
          <w:rFonts w:ascii="Arial" w:hAnsi="Arial" w:cs="Arial"/>
          <w:lang w:val="en-US"/>
        </w:rPr>
        <w:t xml:space="preserve"> the impact of your </w:t>
      </w:r>
      <w:r w:rsidR="00511A99" w:rsidRPr="1C9B3DA6">
        <w:rPr>
          <w:rFonts w:ascii="Arial" w:hAnsi="Arial" w:cs="Arial"/>
          <w:lang w:val="en-US"/>
        </w:rPr>
        <w:t>result</w:t>
      </w:r>
      <w:r w:rsidR="00B42F5E" w:rsidRPr="1C9B3DA6">
        <w:rPr>
          <w:rFonts w:ascii="Arial" w:hAnsi="Arial" w:cs="Arial"/>
          <w:lang w:val="en-US"/>
        </w:rPr>
        <w:t>s</w:t>
      </w:r>
      <w:r w:rsidR="00356E1E" w:rsidRPr="1C9B3DA6">
        <w:rPr>
          <w:rFonts w:ascii="Arial" w:hAnsi="Arial" w:cs="Arial"/>
          <w:lang w:val="en-US"/>
        </w:rPr>
        <w:t xml:space="preserve"> on your future employment prospects</w:t>
      </w:r>
      <w:r w:rsidR="0004738C" w:rsidRPr="1C9B3DA6">
        <w:rPr>
          <w:rFonts w:ascii="Arial" w:hAnsi="Arial" w:cs="Arial"/>
          <w:lang w:val="en-US"/>
        </w:rPr>
        <w:t>.</w:t>
      </w:r>
    </w:p>
    <w:p w14:paraId="7E0828FB" w14:textId="77777777" w:rsidR="00356E1E" w:rsidRDefault="00356E1E" w:rsidP="00AB2B0B">
      <w:pPr>
        <w:spacing w:before="120" w:after="120" w:line="240" w:lineRule="auto"/>
        <w:rPr>
          <w:rFonts w:ascii="Arial" w:hAnsi="Arial" w:cs="Arial"/>
          <w:lang w:val="en-US"/>
        </w:rPr>
      </w:pPr>
    </w:p>
    <w:p w14:paraId="7E0828FC" w14:textId="77777777" w:rsidR="00356E1E" w:rsidRDefault="00356E1E" w:rsidP="00AB2B0B">
      <w:pPr>
        <w:spacing w:before="120" w:after="120" w:line="240" w:lineRule="auto"/>
        <w:rPr>
          <w:rFonts w:ascii="Arial" w:hAnsi="Arial" w:cs="Arial"/>
          <w:lang w:val="en-US"/>
        </w:rPr>
      </w:pPr>
    </w:p>
    <w:p w14:paraId="7E0828FD" w14:textId="77777777" w:rsidR="00356E1E" w:rsidRDefault="00356E1E" w:rsidP="00AB2B0B">
      <w:pPr>
        <w:spacing w:before="120" w:after="120" w:line="240" w:lineRule="auto"/>
        <w:rPr>
          <w:rFonts w:ascii="Arial" w:hAnsi="Arial" w:cs="Arial"/>
          <w:lang w:val="en-US"/>
        </w:rPr>
      </w:pPr>
    </w:p>
    <w:p w14:paraId="7E0828FE" w14:textId="77777777" w:rsidR="00356E1E" w:rsidRDefault="00356E1E" w:rsidP="00AB2B0B">
      <w:pPr>
        <w:spacing w:before="120" w:after="120" w:line="240" w:lineRule="auto"/>
        <w:rPr>
          <w:rFonts w:ascii="Arial" w:hAnsi="Arial" w:cs="Arial"/>
          <w:lang w:val="en-US"/>
        </w:rPr>
      </w:pPr>
    </w:p>
    <w:p w14:paraId="7E0828FF" w14:textId="77777777" w:rsidR="00356E1E" w:rsidRDefault="00356E1E" w:rsidP="00AB2B0B">
      <w:pPr>
        <w:spacing w:before="120" w:after="120" w:line="240" w:lineRule="auto"/>
        <w:rPr>
          <w:rFonts w:ascii="Arial" w:hAnsi="Arial" w:cs="Arial"/>
          <w:lang w:val="en-US"/>
        </w:rPr>
      </w:pPr>
    </w:p>
    <w:p w14:paraId="7E082900" w14:textId="77777777" w:rsidR="00356E1E" w:rsidRDefault="00356E1E" w:rsidP="00AB2B0B">
      <w:pPr>
        <w:spacing w:before="120" w:after="120" w:line="240" w:lineRule="auto"/>
        <w:rPr>
          <w:rFonts w:ascii="Arial" w:hAnsi="Arial" w:cs="Arial"/>
          <w:lang w:val="en-US"/>
        </w:rPr>
      </w:pPr>
    </w:p>
    <w:p w14:paraId="7E082901" w14:textId="77777777" w:rsidR="00356E1E" w:rsidRDefault="00356E1E" w:rsidP="00AB2B0B">
      <w:pPr>
        <w:spacing w:before="120" w:after="120" w:line="240" w:lineRule="auto"/>
        <w:rPr>
          <w:rFonts w:ascii="Arial" w:hAnsi="Arial" w:cs="Arial"/>
          <w:lang w:val="en-US"/>
        </w:rPr>
      </w:pPr>
    </w:p>
    <w:p w14:paraId="7E082902" w14:textId="77777777" w:rsidR="00356E1E" w:rsidRDefault="00356E1E" w:rsidP="00AB2B0B">
      <w:pPr>
        <w:spacing w:before="120" w:after="120" w:line="240" w:lineRule="auto"/>
        <w:rPr>
          <w:rFonts w:ascii="Arial" w:hAnsi="Arial" w:cs="Arial"/>
          <w:lang w:val="en-US"/>
        </w:rPr>
      </w:pPr>
    </w:p>
    <w:p w14:paraId="7E082903" w14:textId="77777777" w:rsidR="00356E1E" w:rsidRDefault="00356E1E" w:rsidP="00AB2B0B">
      <w:pPr>
        <w:spacing w:before="120" w:after="120" w:line="240" w:lineRule="auto"/>
        <w:rPr>
          <w:rFonts w:ascii="Arial" w:hAnsi="Arial" w:cs="Arial"/>
          <w:lang w:val="en-US"/>
        </w:rPr>
      </w:pPr>
    </w:p>
    <w:p w14:paraId="7E082904" w14:textId="77777777" w:rsidR="00356E1E" w:rsidRDefault="00356E1E" w:rsidP="00AB2B0B">
      <w:pPr>
        <w:spacing w:before="120" w:after="120" w:line="240" w:lineRule="auto"/>
        <w:rPr>
          <w:rFonts w:ascii="Arial" w:hAnsi="Arial" w:cs="Arial"/>
          <w:lang w:val="en-US"/>
        </w:rPr>
      </w:pPr>
    </w:p>
    <w:p w14:paraId="7E082905" w14:textId="77777777" w:rsidR="00356E1E" w:rsidRDefault="00356E1E" w:rsidP="00AB2B0B">
      <w:pPr>
        <w:spacing w:before="120" w:after="120" w:line="240" w:lineRule="auto"/>
        <w:rPr>
          <w:rFonts w:ascii="Arial" w:hAnsi="Arial" w:cs="Arial"/>
          <w:lang w:val="en-US"/>
        </w:rPr>
      </w:pPr>
    </w:p>
    <w:p w14:paraId="7E082906" w14:textId="77777777" w:rsidR="00356E1E" w:rsidRDefault="00356E1E" w:rsidP="00AB2B0B">
      <w:pPr>
        <w:spacing w:before="120" w:after="120" w:line="240" w:lineRule="auto"/>
        <w:rPr>
          <w:rFonts w:ascii="Arial" w:hAnsi="Arial" w:cs="Arial"/>
          <w:lang w:val="en-US"/>
        </w:rPr>
      </w:pPr>
    </w:p>
    <w:p w14:paraId="7E082909" w14:textId="77777777" w:rsidR="008C7EBF" w:rsidRDefault="008C7EBF" w:rsidP="0003536C">
      <w:pPr>
        <w:spacing w:before="120" w:after="120" w:line="240" w:lineRule="auto"/>
        <w:rPr>
          <w:rFonts w:ascii="Arial" w:hAnsi="Arial" w:cs="Arial"/>
          <w:lang w:val="en-US"/>
        </w:rPr>
      </w:pPr>
    </w:p>
    <w:p w14:paraId="7E08290A" w14:textId="77777777" w:rsidR="00356E1E" w:rsidRDefault="00356E1E" w:rsidP="0003536C">
      <w:pPr>
        <w:spacing w:after="240" w:line="240" w:lineRule="auto"/>
        <w:rPr>
          <w:rFonts w:ascii="Arial" w:hAnsi="Arial" w:cs="Arial"/>
          <w:b/>
          <w:sz w:val="24"/>
          <w:szCs w:val="24"/>
          <w:lang w:val="en-US"/>
        </w:rPr>
      </w:pPr>
      <w:r w:rsidRPr="0064079E">
        <w:rPr>
          <w:rFonts w:ascii="Arial" w:hAnsi="Arial" w:cs="Arial"/>
          <w:b/>
          <w:sz w:val="24"/>
          <w:szCs w:val="24"/>
          <w:lang w:val="en-US"/>
        </w:rPr>
        <w:t xml:space="preserve">Guidance on </w:t>
      </w:r>
      <w:r>
        <w:rPr>
          <w:rFonts w:ascii="Arial" w:hAnsi="Arial" w:cs="Arial"/>
          <w:b/>
          <w:sz w:val="24"/>
          <w:szCs w:val="24"/>
          <w:lang w:val="en-US"/>
        </w:rPr>
        <w:t xml:space="preserve">supporting </w:t>
      </w:r>
      <w:proofErr w:type="gramStart"/>
      <w:r>
        <w:rPr>
          <w:rFonts w:ascii="Arial" w:hAnsi="Arial" w:cs="Arial"/>
          <w:b/>
          <w:sz w:val="24"/>
          <w:szCs w:val="24"/>
          <w:lang w:val="en-US"/>
        </w:rPr>
        <w:t>documentation</w:t>
      </w:r>
      <w:proofErr w:type="gramEnd"/>
    </w:p>
    <w:p w14:paraId="7E08290B" w14:textId="77777777" w:rsidR="00356E1E" w:rsidRDefault="00356E1E" w:rsidP="0003536C">
      <w:pPr>
        <w:spacing w:before="120" w:after="120" w:line="240" w:lineRule="auto"/>
        <w:rPr>
          <w:rFonts w:ascii="Arial" w:hAnsi="Arial" w:cs="Arial"/>
          <w:lang w:val="en-US"/>
        </w:rPr>
      </w:pPr>
      <w:r>
        <w:rPr>
          <w:rFonts w:ascii="Arial" w:hAnsi="Arial" w:cs="Arial"/>
          <w:lang w:val="en-US"/>
        </w:rPr>
        <w:t>Students are permitted to submit evidence to support their appeal to the Senate Appeals Committee. This evidence should:</w:t>
      </w:r>
    </w:p>
    <w:p w14:paraId="7E08290C" w14:textId="77777777" w:rsidR="0027274A" w:rsidRDefault="00B37941"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Only be included if you have a good reason for </w:t>
      </w:r>
      <w:r w:rsidR="00CE5E5D">
        <w:rPr>
          <w:rFonts w:ascii="Arial" w:hAnsi="Arial" w:cs="Arial"/>
          <w:lang w:val="en-US"/>
        </w:rPr>
        <w:t>not submitting it</w:t>
      </w:r>
      <w:r>
        <w:rPr>
          <w:rFonts w:ascii="Arial" w:hAnsi="Arial" w:cs="Arial"/>
          <w:lang w:val="en-US"/>
        </w:rPr>
        <w:t xml:space="preserve"> as part of your </w:t>
      </w:r>
      <w:proofErr w:type="gramStart"/>
      <w:r>
        <w:rPr>
          <w:rFonts w:ascii="Arial" w:hAnsi="Arial" w:cs="Arial"/>
          <w:lang w:val="en-US"/>
        </w:rPr>
        <w:t>College</w:t>
      </w:r>
      <w:proofErr w:type="gramEnd"/>
      <w:r>
        <w:rPr>
          <w:rFonts w:ascii="Arial" w:hAnsi="Arial" w:cs="Arial"/>
          <w:lang w:val="en-US"/>
        </w:rPr>
        <w:t xml:space="preserve"> appeal. You should also state the reasons </w:t>
      </w:r>
      <w:r w:rsidR="00B25C3D" w:rsidRPr="00B25C3D">
        <w:rPr>
          <w:rFonts w:ascii="Arial" w:hAnsi="Arial" w:cs="Arial"/>
          <w:b/>
          <w:bCs/>
          <w:lang w:val="en-US"/>
        </w:rPr>
        <w:t>why</w:t>
      </w:r>
      <w:r>
        <w:rPr>
          <w:rFonts w:ascii="Arial" w:hAnsi="Arial" w:cs="Arial"/>
          <w:lang w:val="en-US"/>
        </w:rPr>
        <w:t xml:space="preserve"> you could not have submitted this evidence </w:t>
      </w:r>
      <w:r w:rsidR="0027274A">
        <w:rPr>
          <w:rFonts w:ascii="Arial" w:hAnsi="Arial" w:cs="Arial"/>
          <w:lang w:val="en-US"/>
        </w:rPr>
        <w:t xml:space="preserve">as part of your </w:t>
      </w:r>
      <w:proofErr w:type="gramStart"/>
      <w:r w:rsidR="0027274A">
        <w:rPr>
          <w:rFonts w:ascii="Arial" w:hAnsi="Arial" w:cs="Arial"/>
          <w:lang w:val="en-US"/>
        </w:rPr>
        <w:t>College</w:t>
      </w:r>
      <w:proofErr w:type="gramEnd"/>
      <w:r w:rsidR="0027274A">
        <w:rPr>
          <w:rFonts w:ascii="Arial" w:hAnsi="Arial" w:cs="Arial"/>
          <w:lang w:val="en-US"/>
        </w:rPr>
        <w:t xml:space="preserve"> appeal.</w:t>
      </w:r>
    </w:p>
    <w:p w14:paraId="7E08290D" w14:textId="77777777" w:rsidR="00B37941"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Relate to the period in which your performance was affected and/ or the period in which you were unable to submit Good Cause.</w:t>
      </w:r>
    </w:p>
    <w:p w14:paraId="7E08290F" w14:textId="77777777" w:rsidR="0027274A"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Where possible, include a date that the document was issued.</w:t>
      </w:r>
    </w:p>
    <w:p w14:paraId="7E082910" w14:textId="77777777" w:rsidR="00EB0B32" w:rsidRDefault="0004738C" w:rsidP="0003536C">
      <w:pPr>
        <w:pStyle w:val="ListParagraph"/>
        <w:numPr>
          <w:ilvl w:val="0"/>
          <w:numId w:val="4"/>
        </w:numPr>
        <w:spacing w:before="120" w:after="120" w:line="240" w:lineRule="auto"/>
        <w:ind w:left="714" w:hanging="357"/>
        <w:contextualSpacing w:val="0"/>
        <w:rPr>
          <w:rFonts w:ascii="Arial" w:hAnsi="Arial" w:cs="Arial"/>
          <w:lang w:val="en-US"/>
        </w:rPr>
      </w:pPr>
      <w:proofErr w:type="gramStart"/>
      <w:r>
        <w:rPr>
          <w:rFonts w:ascii="Arial" w:hAnsi="Arial" w:cs="Arial"/>
          <w:lang w:val="en-US"/>
        </w:rPr>
        <w:t>S</w:t>
      </w:r>
      <w:r w:rsidR="00DC59E8">
        <w:rPr>
          <w:rFonts w:ascii="Arial" w:hAnsi="Arial" w:cs="Arial"/>
          <w:lang w:val="en-US"/>
        </w:rPr>
        <w:t>how clearly</w:t>
      </w:r>
      <w:proofErr w:type="gramEnd"/>
      <w:r w:rsidR="00DC59E8">
        <w:rPr>
          <w:rFonts w:ascii="Arial" w:hAnsi="Arial" w:cs="Arial"/>
          <w:lang w:val="en-US"/>
        </w:rPr>
        <w:t xml:space="preserve"> </w:t>
      </w:r>
      <w:r w:rsidR="00EB0B32">
        <w:rPr>
          <w:rFonts w:ascii="Arial" w:hAnsi="Arial" w:cs="Arial"/>
          <w:lang w:val="en-US"/>
        </w:rPr>
        <w:t>the name of the</w:t>
      </w:r>
      <w:r w:rsidR="00B37941">
        <w:rPr>
          <w:rFonts w:ascii="Arial" w:hAnsi="Arial" w:cs="Arial"/>
          <w:lang w:val="en-US"/>
        </w:rPr>
        <w:t xml:space="preserve"> organisation or</w:t>
      </w:r>
      <w:r w:rsidR="00EB0B32">
        <w:rPr>
          <w:rFonts w:ascii="Arial" w:hAnsi="Arial" w:cs="Arial"/>
          <w:lang w:val="en-US"/>
        </w:rPr>
        <w:t xml:space="preserve"> individual</w:t>
      </w:r>
      <w:r w:rsidR="00B37941">
        <w:rPr>
          <w:rFonts w:ascii="Arial" w:hAnsi="Arial" w:cs="Arial"/>
          <w:lang w:val="en-US"/>
        </w:rPr>
        <w:t xml:space="preserve"> responsible for</w:t>
      </w:r>
      <w:r w:rsidR="00EB0B32">
        <w:rPr>
          <w:rFonts w:ascii="Arial" w:hAnsi="Arial" w:cs="Arial"/>
          <w:lang w:val="en-US"/>
        </w:rPr>
        <w:t xml:space="preserve"> issuing the document</w:t>
      </w:r>
      <w:r w:rsidR="00B37941">
        <w:rPr>
          <w:rFonts w:ascii="Arial" w:hAnsi="Arial" w:cs="Arial"/>
          <w:lang w:val="en-US"/>
        </w:rPr>
        <w:t>,</w:t>
      </w:r>
      <w:r w:rsidR="00EB0B32">
        <w:rPr>
          <w:rFonts w:ascii="Arial" w:hAnsi="Arial" w:cs="Arial"/>
          <w:lang w:val="en-US"/>
        </w:rPr>
        <w:t xml:space="preserve"> and contact details for that individual</w:t>
      </w:r>
      <w:r w:rsidR="00B37941">
        <w:rPr>
          <w:rFonts w:ascii="Arial" w:hAnsi="Arial" w:cs="Arial"/>
          <w:lang w:val="en-US"/>
        </w:rPr>
        <w:t xml:space="preserve">/ organisation. </w:t>
      </w:r>
      <w:r w:rsidR="00EB0B32">
        <w:rPr>
          <w:rFonts w:ascii="Arial" w:hAnsi="Arial" w:cs="Arial"/>
          <w:lang w:val="en-US"/>
        </w:rPr>
        <w:t xml:space="preserve">For example, </w:t>
      </w:r>
      <w:r w:rsidR="00B37941">
        <w:rPr>
          <w:rFonts w:ascii="Arial" w:hAnsi="Arial" w:cs="Arial"/>
          <w:lang w:val="en-US"/>
        </w:rPr>
        <w:t>a doctor's letter should include the name of the doctor who wrote the letter</w:t>
      </w:r>
      <w:r w:rsidR="00B26BE9">
        <w:rPr>
          <w:rFonts w:ascii="Arial" w:hAnsi="Arial" w:cs="Arial"/>
          <w:lang w:val="en-US"/>
        </w:rPr>
        <w:t>,</w:t>
      </w:r>
      <w:r w:rsidR="00B37941">
        <w:rPr>
          <w:rFonts w:ascii="Arial" w:hAnsi="Arial" w:cs="Arial"/>
          <w:lang w:val="en-US"/>
        </w:rPr>
        <w:t xml:space="preserve"> </w:t>
      </w:r>
      <w:r w:rsidR="0068403B">
        <w:rPr>
          <w:rFonts w:ascii="Arial" w:hAnsi="Arial" w:cs="Arial"/>
          <w:lang w:val="en-US"/>
        </w:rPr>
        <w:t xml:space="preserve">the surgery or hospital where they work, </w:t>
      </w:r>
      <w:r w:rsidR="00B37941">
        <w:rPr>
          <w:rFonts w:ascii="Arial" w:hAnsi="Arial" w:cs="Arial"/>
          <w:lang w:val="en-US"/>
        </w:rPr>
        <w:t>and their contact details.</w:t>
      </w:r>
    </w:p>
    <w:p w14:paraId="7E082911" w14:textId="77777777" w:rsidR="00356E1E" w:rsidRPr="00462ACE" w:rsidRDefault="00EC3996"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Pr>
          <w:rFonts w:ascii="Arial" w:hAnsi="Arial" w:cs="Arial"/>
          <w:lang w:val="en-US"/>
        </w:rPr>
        <w:t>All documents (including p</w:t>
      </w:r>
      <w:r w:rsidR="005A572E">
        <w:rPr>
          <w:rFonts w:ascii="Arial" w:hAnsi="Arial" w:cs="Arial"/>
          <w:lang w:val="en-US"/>
        </w:rPr>
        <w:t>hotocopies or photographs of documents</w:t>
      </w:r>
      <w:r>
        <w:rPr>
          <w:rFonts w:ascii="Arial" w:hAnsi="Arial" w:cs="Arial"/>
          <w:lang w:val="en-US"/>
        </w:rPr>
        <w:t>)</w:t>
      </w:r>
      <w:r w:rsidR="005A572E">
        <w:rPr>
          <w:rFonts w:ascii="Arial" w:hAnsi="Arial" w:cs="Arial"/>
          <w:lang w:val="en-US"/>
        </w:rPr>
        <w:t xml:space="preserve"> must show the whole </w:t>
      </w:r>
      <w:r w:rsidR="005A572E" w:rsidRPr="00462ACE">
        <w:rPr>
          <w:rFonts w:ascii="Arial" w:hAnsi="Arial" w:cs="Arial"/>
          <w:color w:val="000000" w:themeColor="text1"/>
          <w:lang w:val="en-US"/>
        </w:rPr>
        <w:t>document (one image per page if necessary)</w:t>
      </w:r>
      <w:r w:rsidR="00EB0B32" w:rsidRPr="00462ACE">
        <w:rPr>
          <w:rFonts w:ascii="Arial" w:hAnsi="Arial" w:cs="Arial"/>
          <w:color w:val="000000" w:themeColor="text1"/>
          <w:lang w:val="en-US"/>
        </w:rPr>
        <w:t>.</w:t>
      </w:r>
    </w:p>
    <w:p w14:paraId="66C6D6C8" w14:textId="78CB6320" w:rsidR="00462ACE" w:rsidRPr="00462ACE" w:rsidRDefault="00462ACE"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sidRPr="00462ACE">
        <w:rPr>
          <w:rFonts w:ascii="Arial" w:hAnsi="Arial" w:cs="Arial"/>
          <w:color w:val="000000" w:themeColor="text1"/>
        </w:rPr>
        <w:t>Please ensure that any supporting documents are in English or are accompanied by a certified English translation</w:t>
      </w:r>
      <w:r>
        <w:rPr>
          <w:rFonts w:ascii="Arial" w:hAnsi="Arial" w:cs="Arial"/>
          <w:color w:val="000000" w:themeColor="text1"/>
        </w:rPr>
        <w:t>.</w:t>
      </w:r>
    </w:p>
    <w:p w14:paraId="7E082912" w14:textId="7D2B9307" w:rsidR="00EB0B32"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sidRPr="00462ACE">
        <w:rPr>
          <w:rFonts w:ascii="Arial" w:hAnsi="Arial" w:cs="Arial"/>
          <w:color w:val="000000" w:themeColor="text1"/>
          <w:lang w:val="en-US"/>
        </w:rPr>
        <w:t xml:space="preserve">Not include photographs </w:t>
      </w:r>
      <w:r w:rsidR="00253E1C" w:rsidRPr="00462ACE">
        <w:rPr>
          <w:rFonts w:ascii="Arial" w:hAnsi="Arial" w:cs="Arial"/>
          <w:color w:val="000000" w:themeColor="text1"/>
          <w:lang w:val="en-US"/>
        </w:rPr>
        <w:t xml:space="preserve">or videos </w:t>
      </w:r>
      <w:r w:rsidR="00B37941" w:rsidRPr="00462ACE">
        <w:rPr>
          <w:rFonts w:ascii="Arial" w:hAnsi="Arial" w:cs="Arial"/>
          <w:color w:val="000000" w:themeColor="text1"/>
          <w:lang w:val="en-US"/>
        </w:rPr>
        <w:t xml:space="preserve">of medication or </w:t>
      </w:r>
      <w:r w:rsidR="000429F7" w:rsidRPr="00462ACE">
        <w:rPr>
          <w:rFonts w:ascii="Arial" w:hAnsi="Arial" w:cs="Arial"/>
          <w:color w:val="000000" w:themeColor="text1"/>
          <w:lang w:val="en-US"/>
        </w:rPr>
        <w:t>people</w:t>
      </w:r>
      <w:r w:rsidR="005A572E" w:rsidRPr="00462ACE">
        <w:rPr>
          <w:rFonts w:ascii="Arial" w:hAnsi="Arial" w:cs="Arial"/>
          <w:color w:val="000000" w:themeColor="text1"/>
          <w:lang w:val="en-US"/>
        </w:rPr>
        <w:t xml:space="preserve">. </w:t>
      </w:r>
      <w:r w:rsidR="00253E1C" w:rsidRPr="00462ACE">
        <w:rPr>
          <w:rFonts w:ascii="Arial" w:hAnsi="Arial" w:cs="Arial"/>
          <w:color w:val="000000" w:themeColor="text1"/>
          <w:lang w:val="en-US"/>
        </w:rPr>
        <w:t>T</w:t>
      </w:r>
      <w:r w:rsidR="00B37941" w:rsidRPr="00462ACE">
        <w:rPr>
          <w:rFonts w:ascii="Arial" w:hAnsi="Arial" w:cs="Arial"/>
          <w:color w:val="000000" w:themeColor="text1"/>
          <w:lang w:val="en-US"/>
        </w:rPr>
        <w:t>he Senate Appeals Committee</w:t>
      </w:r>
      <w:r w:rsidR="008561B5" w:rsidRPr="00462ACE">
        <w:rPr>
          <w:rFonts w:ascii="Arial" w:hAnsi="Arial" w:cs="Arial"/>
          <w:color w:val="000000" w:themeColor="text1"/>
          <w:lang w:val="en-US"/>
        </w:rPr>
        <w:t xml:space="preserve"> cannot verify </w:t>
      </w:r>
      <w:r w:rsidR="00283B14" w:rsidRPr="00462ACE">
        <w:rPr>
          <w:rFonts w:ascii="Arial" w:hAnsi="Arial" w:cs="Arial"/>
          <w:color w:val="000000" w:themeColor="text1"/>
          <w:lang w:val="en-US"/>
        </w:rPr>
        <w:t>the</w:t>
      </w:r>
      <w:r w:rsidR="00B0189C" w:rsidRPr="00462ACE">
        <w:rPr>
          <w:rFonts w:ascii="Arial" w:hAnsi="Arial" w:cs="Arial"/>
          <w:color w:val="000000" w:themeColor="text1"/>
          <w:lang w:val="en-US"/>
        </w:rPr>
        <w:t xml:space="preserve"> content</w:t>
      </w:r>
      <w:r w:rsidR="008561B5" w:rsidRPr="00462ACE">
        <w:rPr>
          <w:rFonts w:ascii="Arial" w:hAnsi="Arial" w:cs="Arial"/>
          <w:color w:val="000000" w:themeColor="text1"/>
          <w:lang w:val="en-US"/>
        </w:rPr>
        <w:t xml:space="preserve"> therefore </w:t>
      </w:r>
      <w:r w:rsidR="008561B5">
        <w:rPr>
          <w:rFonts w:ascii="Arial" w:hAnsi="Arial" w:cs="Arial"/>
          <w:lang w:val="en-US"/>
        </w:rPr>
        <w:t>they are not useful</w:t>
      </w:r>
      <w:r w:rsidR="003F28B2">
        <w:rPr>
          <w:rFonts w:ascii="Arial" w:hAnsi="Arial" w:cs="Arial"/>
          <w:lang w:val="en-US"/>
        </w:rPr>
        <w:t xml:space="preserve"> in the consideration of your appeal</w:t>
      </w:r>
      <w:r w:rsidR="00B37941">
        <w:rPr>
          <w:rFonts w:ascii="Arial" w:hAnsi="Arial" w:cs="Arial"/>
          <w:lang w:val="en-US"/>
        </w:rPr>
        <w:t>.</w:t>
      </w:r>
      <w:r w:rsidR="003F28B2">
        <w:rPr>
          <w:rFonts w:ascii="Arial" w:hAnsi="Arial" w:cs="Arial"/>
          <w:lang w:val="en-US"/>
        </w:rPr>
        <w:t xml:space="preserve">  If you feel it is necessary to submit </w:t>
      </w:r>
      <w:r w:rsidR="00BD64EB">
        <w:rPr>
          <w:rFonts w:ascii="Arial" w:hAnsi="Arial" w:cs="Arial"/>
          <w:lang w:val="en-US"/>
        </w:rPr>
        <w:t xml:space="preserve">this type of evidence, please contact </w:t>
      </w:r>
      <w:hyperlink r:id="rId15" w:history="1">
        <w:r w:rsidR="00BD64EB" w:rsidRPr="00FF6562">
          <w:rPr>
            <w:rStyle w:val="Hyperlink"/>
            <w:rFonts w:ascii="Arial" w:hAnsi="Arial" w:cs="Arial"/>
            <w:lang w:val="en-US"/>
          </w:rPr>
          <w:t>senate-appeals@glasgow.ac.uk</w:t>
        </w:r>
      </w:hyperlink>
      <w:r w:rsidR="00BD64EB">
        <w:rPr>
          <w:rFonts w:ascii="Arial" w:hAnsi="Arial" w:cs="Arial"/>
          <w:lang w:val="en-US"/>
        </w:rPr>
        <w:t xml:space="preserve"> for advice first.</w:t>
      </w:r>
    </w:p>
    <w:p w14:paraId="12F947D0" w14:textId="68BC7BA1" w:rsidR="00B93957" w:rsidRDefault="00782504"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If you wish to show correspondence between you and another party, </w:t>
      </w:r>
      <w:r w:rsidR="005062A0">
        <w:rPr>
          <w:rFonts w:ascii="Arial" w:hAnsi="Arial" w:cs="Arial"/>
          <w:lang w:val="en-US"/>
        </w:rPr>
        <w:t xml:space="preserve">you should provide a copy of the email in .msg format. </w:t>
      </w:r>
      <w:r w:rsidR="002421BA">
        <w:rPr>
          <w:rFonts w:ascii="Arial" w:hAnsi="Arial" w:cs="Arial"/>
          <w:lang w:val="en-US"/>
        </w:rPr>
        <w:t>S</w:t>
      </w:r>
      <w:r w:rsidR="006D3047">
        <w:rPr>
          <w:rFonts w:ascii="Arial" w:hAnsi="Arial" w:cs="Arial"/>
          <w:lang w:val="en-US"/>
        </w:rPr>
        <w:t xml:space="preserve">creenshots from your phone </w:t>
      </w:r>
      <w:r w:rsidR="00E21210">
        <w:rPr>
          <w:rFonts w:ascii="Arial" w:hAnsi="Arial" w:cs="Arial"/>
          <w:lang w:val="en-US"/>
        </w:rPr>
        <w:t xml:space="preserve">do not always </w:t>
      </w:r>
      <w:r w:rsidR="00423449">
        <w:rPr>
          <w:rFonts w:ascii="Arial" w:hAnsi="Arial" w:cs="Arial"/>
          <w:lang w:val="en-US"/>
        </w:rPr>
        <w:t>include</w:t>
      </w:r>
      <w:r w:rsidR="00E21210">
        <w:rPr>
          <w:rFonts w:ascii="Arial" w:hAnsi="Arial" w:cs="Arial"/>
          <w:lang w:val="en-US"/>
        </w:rPr>
        <w:t xml:space="preserve"> the necessary information such as dates</w:t>
      </w:r>
      <w:r w:rsidR="00423449">
        <w:rPr>
          <w:rFonts w:ascii="Arial" w:hAnsi="Arial" w:cs="Arial"/>
          <w:lang w:val="en-US"/>
        </w:rPr>
        <w:t xml:space="preserve"> and</w:t>
      </w:r>
      <w:r w:rsidR="00E21210">
        <w:rPr>
          <w:rFonts w:ascii="Arial" w:hAnsi="Arial" w:cs="Arial"/>
          <w:lang w:val="en-US"/>
        </w:rPr>
        <w:t xml:space="preserve"> </w:t>
      </w:r>
      <w:proofErr w:type="gramStart"/>
      <w:r w:rsidR="00E21210">
        <w:rPr>
          <w:rFonts w:ascii="Arial" w:hAnsi="Arial" w:cs="Arial"/>
          <w:lang w:val="en-US"/>
        </w:rPr>
        <w:t>times</w:t>
      </w:r>
      <w:r w:rsidR="0004738C">
        <w:rPr>
          <w:rFonts w:ascii="Arial" w:hAnsi="Arial" w:cs="Arial"/>
          <w:lang w:val="en-US"/>
        </w:rPr>
        <w:t>,</w:t>
      </w:r>
      <w:r w:rsidR="003650F9">
        <w:rPr>
          <w:rFonts w:ascii="Arial" w:hAnsi="Arial" w:cs="Arial"/>
          <w:lang w:val="en-US"/>
        </w:rPr>
        <w:t xml:space="preserve"> and</w:t>
      </w:r>
      <w:proofErr w:type="gramEnd"/>
      <w:r w:rsidR="003D5BBC">
        <w:rPr>
          <w:rFonts w:ascii="Arial" w:hAnsi="Arial" w:cs="Arial"/>
          <w:lang w:val="en-US"/>
        </w:rPr>
        <w:t xml:space="preserve"> may show </w:t>
      </w:r>
      <w:r w:rsidR="003650F9">
        <w:rPr>
          <w:rFonts w:ascii="Arial" w:hAnsi="Arial" w:cs="Arial"/>
          <w:lang w:val="en-US"/>
        </w:rPr>
        <w:t xml:space="preserve">only parts of a </w:t>
      </w:r>
      <w:r w:rsidR="003D5BBC">
        <w:rPr>
          <w:rFonts w:ascii="Arial" w:hAnsi="Arial" w:cs="Arial"/>
          <w:lang w:val="en-US"/>
        </w:rPr>
        <w:t xml:space="preserve">conversation.  </w:t>
      </w:r>
      <w:r w:rsidR="00761CDC">
        <w:rPr>
          <w:rFonts w:ascii="Arial" w:hAnsi="Arial" w:cs="Arial"/>
          <w:lang w:val="en-US"/>
        </w:rPr>
        <w:t xml:space="preserve">A complete conversation </w:t>
      </w:r>
      <w:r w:rsidR="005F6869">
        <w:rPr>
          <w:rFonts w:ascii="Arial" w:hAnsi="Arial" w:cs="Arial"/>
          <w:lang w:val="en-US"/>
        </w:rPr>
        <w:t xml:space="preserve">will give the Senate Appeals Committee </w:t>
      </w:r>
      <w:r w:rsidR="00B272EF">
        <w:rPr>
          <w:rFonts w:ascii="Arial" w:hAnsi="Arial" w:cs="Arial"/>
          <w:lang w:val="en-US"/>
        </w:rPr>
        <w:t>a more reliable</w:t>
      </w:r>
      <w:r w:rsidR="005F6869">
        <w:rPr>
          <w:rFonts w:ascii="Arial" w:hAnsi="Arial" w:cs="Arial"/>
          <w:lang w:val="en-US"/>
        </w:rPr>
        <w:t xml:space="preserve"> </w:t>
      </w:r>
      <w:r w:rsidR="00792BBA">
        <w:rPr>
          <w:rFonts w:ascii="Arial" w:hAnsi="Arial" w:cs="Arial"/>
          <w:lang w:val="en-US"/>
        </w:rPr>
        <w:t>understanding of the circumstances</w:t>
      </w:r>
      <w:r w:rsidR="00DC2389">
        <w:rPr>
          <w:rFonts w:ascii="Arial" w:hAnsi="Arial" w:cs="Arial"/>
          <w:lang w:val="en-US"/>
        </w:rPr>
        <w:t>.</w:t>
      </w:r>
    </w:p>
    <w:p w14:paraId="128CD535" w14:textId="0044BCD9" w:rsidR="00B93957" w:rsidRDefault="00B93957"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Not be fake or fraudulent. The Senate Appeals Committee regularly reviews evidence such as doctor's letters and hospital letters, and may contact hospitals, GP practices and individuals named on documents to confirm that the documents are genuine. If a document is found to be fake or fraudulent then you will be referred to the Senate Student Conduct Committee, which may lead to you being expelled from the University with no award.</w:t>
      </w:r>
    </w:p>
    <w:p w14:paraId="7E082913" w14:textId="3FDC1FBB" w:rsidR="00E3761B" w:rsidRPr="00356E1E" w:rsidRDefault="00E3761B" w:rsidP="00B93957">
      <w:pPr>
        <w:pStyle w:val="ListParagraph"/>
        <w:spacing w:before="120" w:after="120" w:line="240" w:lineRule="auto"/>
        <w:ind w:left="714"/>
        <w:contextualSpacing w:val="0"/>
        <w:rPr>
          <w:rFonts w:ascii="Arial" w:hAnsi="Arial" w:cs="Arial"/>
          <w:lang w:val="en-US"/>
        </w:rPr>
      </w:pPr>
    </w:p>
    <w:sectPr w:rsidR="00E3761B" w:rsidRPr="00356E1E" w:rsidSect="00A30C87">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BB4B" w14:textId="77777777" w:rsidR="0071657D" w:rsidRDefault="0071657D" w:rsidP="002663E3">
      <w:pPr>
        <w:spacing w:after="0" w:line="240" w:lineRule="auto"/>
      </w:pPr>
      <w:r>
        <w:separator/>
      </w:r>
    </w:p>
  </w:endnote>
  <w:endnote w:type="continuationSeparator" w:id="0">
    <w:p w14:paraId="32E8D66A" w14:textId="77777777" w:rsidR="0071657D" w:rsidRDefault="0071657D" w:rsidP="002663E3">
      <w:pPr>
        <w:spacing w:after="0" w:line="240" w:lineRule="auto"/>
      </w:pPr>
      <w:r>
        <w:continuationSeparator/>
      </w:r>
    </w:p>
  </w:endnote>
  <w:endnote w:type="continuationNotice" w:id="1">
    <w:p w14:paraId="41B374D5" w14:textId="77777777" w:rsidR="0071657D" w:rsidRDefault="00716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79DC" w14:textId="77777777" w:rsidR="0071657D" w:rsidRDefault="0071657D" w:rsidP="002663E3">
      <w:pPr>
        <w:spacing w:after="0" w:line="240" w:lineRule="auto"/>
      </w:pPr>
      <w:r>
        <w:separator/>
      </w:r>
    </w:p>
  </w:footnote>
  <w:footnote w:type="continuationSeparator" w:id="0">
    <w:p w14:paraId="6777539D" w14:textId="77777777" w:rsidR="0071657D" w:rsidRDefault="0071657D" w:rsidP="002663E3">
      <w:pPr>
        <w:spacing w:after="0" w:line="240" w:lineRule="auto"/>
      </w:pPr>
      <w:r>
        <w:continuationSeparator/>
      </w:r>
    </w:p>
  </w:footnote>
  <w:footnote w:type="continuationNotice" w:id="1">
    <w:p w14:paraId="201248BF" w14:textId="77777777" w:rsidR="0071657D" w:rsidRDefault="007165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2925" w14:textId="77777777" w:rsidR="002663E3" w:rsidRPr="00556225" w:rsidRDefault="002663E3" w:rsidP="00650218">
    <w:pPr>
      <w:pStyle w:val="Header"/>
      <w:tabs>
        <w:tab w:val="clear" w:pos="4513"/>
        <w:tab w:val="clear" w:pos="9026"/>
      </w:tabs>
      <w:spacing w:after="240"/>
      <w:ind w:left="3890"/>
      <w:rPr>
        <w:rFonts w:ascii="Arial" w:hAnsi="Arial" w:cs="Arial"/>
        <w:sz w:val="38"/>
        <w:szCs w:val="38"/>
      </w:rPr>
    </w:pPr>
    <w:r w:rsidRPr="00556225">
      <w:rPr>
        <w:rFonts w:ascii="Arial" w:hAnsi="Arial" w:cs="Arial"/>
        <w:noProof/>
        <w:sz w:val="38"/>
        <w:szCs w:val="38"/>
        <w:lang w:eastAsia="en-GB"/>
      </w:rPr>
      <w:drawing>
        <wp:anchor distT="0" distB="0" distL="114300" distR="114300" simplePos="0" relativeHeight="251658240" behindDoc="0" locked="0" layoutInCell="1" allowOverlap="0" wp14:anchorId="7E08292A" wp14:editId="182D9888">
          <wp:simplePos x="0" y="0"/>
          <wp:positionH relativeFrom="column">
            <wp:posOffset>0</wp:posOffset>
          </wp:positionH>
          <wp:positionV relativeFrom="page">
            <wp:posOffset>450850</wp:posOffset>
          </wp:positionV>
          <wp:extent cx="1980000" cy="619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0000" cy="619200"/>
                  </a:xfrm>
                  <a:prstGeom prst="rect">
                    <a:avLst/>
                  </a:prstGeom>
                </pic:spPr>
              </pic:pic>
            </a:graphicData>
          </a:graphic>
        </wp:anchor>
      </w:drawing>
    </w:r>
    <w:r w:rsidR="000615AC" w:rsidRPr="00556225">
      <w:rPr>
        <w:rFonts w:ascii="Arial" w:hAnsi="Arial" w:cs="Arial"/>
        <w:b/>
        <w:bCs/>
        <w:sz w:val="38"/>
        <w:szCs w:val="38"/>
      </w:rPr>
      <w:t>Form for Submission of an</w:t>
    </w:r>
    <w:r w:rsidR="00061CDD" w:rsidRPr="00556225">
      <w:rPr>
        <w:rFonts w:ascii="Arial" w:hAnsi="Arial" w:cs="Arial"/>
        <w:b/>
        <w:bCs/>
        <w:sz w:val="38"/>
        <w:szCs w:val="38"/>
      </w:rPr>
      <w:br/>
    </w:r>
    <w:r w:rsidR="000615AC" w:rsidRPr="00556225">
      <w:rPr>
        <w:rFonts w:ascii="Arial" w:hAnsi="Arial" w:cs="Arial"/>
        <w:b/>
        <w:bCs/>
        <w:sz w:val="38"/>
        <w:szCs w:val="38"/>
      </w:rPr>
      <w:t>Academic Appeal</w:t>
    </w:r>
    <w:r w:rsidR="005A572E" w:rsidRPr="00556225">
      <w:rPr>
        <w:rFonts w:ascii="Arial" w:hAnsi="Arial" w:cs="Arial"/>
        <w:b/>
        <w:bCs/>
        <w:sz w:val="38"/>
        <w:szCs w:val="38"/>
      </w:rPr>
      <w:t xml:space="preserve"> to the Senate Appeals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86BD1"/>
    <w:multiLevelType w:val="hybridMultilevel"/>
    <w:tmpl w:val="1138D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D3285D"/>
    <w:multiLevelType w:val="hybridMultilevel"/>
    <w:tmpl w:val="81785F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5C454A5"/>
    <w:multiLevelType w:val="hybridMultilevel"/>
    <w:tmpl w:val="F1BC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D07D42"/>
    <w:multiLevelType w:val="hybridMultilevel"/>
    <w:tmpl w:val="E49A8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62287960">
    <w:abstractNumId w:val="3"/>
  </w:num>
  <w:num w:numId="2" w16cid:durableId="470633469">
    <w:abstractNumId w:val="3"/>
  </w:num>
  <w:num w:numId="3" w16cid:durableId="1884361100">
    <w:abstractNumId w:val="1"/>
  </w:num>
  <w:num w:numId="4" w16cid:durableId="965770878">
    <w:abstractNumId w:val="2"/>
  </w:num>
  <w:num w:numId="5" w16cid:durableId="40876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E1"/>
    <w:rsid w:val="00005EA9"/>
    <w:rsid w:val="0002550F"/>
    <w:rsid w:val="0003129F"/>
    <w:rsid w:val="0003536C"/>
    <w:rsid w:val="000429F7"/>
    <w:rsid w:val="0004738C"/>
    <w:rsid w:val="000615AC"/>
    <w:rsid w:val="000617EF"/>
    <w:rsid w:val="00061CDD"/>
    <w:rsid w:val="000C42CF"/>
    <w:rsid w:val="000F0688"/>
    <w:rsid w:val="00144D16"/>
    <w:rsid w:val="001737B4"/>
    <w:rsid w:val="001909F4"/>
    <w:rsid w:val="001918C6"/>
    <w:rsid w:val="001B1ABF"/>
    <w:rsid w:val="001B6BAA"/>
    <w:rsid w:val="001C2394"/>
    <w:rsid w:val="001C7E11"/>
    <w:rsid w:val="002421BA"/>
    <w:rsid w:val="00246D7D"/>
    <w:rsid w:val="00253E1C"/>
    <w:rsid w:val="002642DE"/>
    <w:rsid w:val="002663E3"/>
    <w:rsid w:val="0027274A"/>
    <w:rsid w:val="00281BE9"/>
    <w:rsid w:val="00283B14"/>
    <w:rsid w:val="002B40B6"/>
    <w:rsid w:val="002C43BB"/>
    <w:rsid w:val="002D0E87"/>
    <w:rsid w:val="002D23EE"/>
    <w:rsid w:val="002E012C"/>
    <w:rsid w:val="002E5923"/>
    <w:rsid w:val="002F2BF9"/>
    <w:rsid w:val="00326F4D"/>
    <w:rsid w:val="00333CCF"/>
    <w:rsid w:val="0034540C"/>
    <w:rsid w:val="00356E1E"/>
    <w:rsid w:val="003650F9"/>
    <w:rsid w:val="003724BF"/>
    <w:rsid w:val="00384455"/>
    <w:rsid w:val="00386701"/>
    <w:rsid w:val="003B44D5"/>
    <w:rsid w:val="003D5BBC"/>
    <w:rsid w:val="003D7F45"/>
    <w:rsid w:val="003F1089"/>
    <w:rsid w:val="003F28B2"/>
    <w:rsid w:val="00402D0C"/>
    <w:rsid w:val="00423449"/>
    <w:rsid w:val="00440BCB"/>
    <w:rsid w:val="00462ACE"/>
    <w:rsid w:val="004643C0"/>
    <w:rsid w:val="00471DC5"/>
    <w:rsid w:val="004870BF"/>
    <w:rsid w:val="00492F11"/>
    <w:rsid w:val="004A706E"/>
    <w:rsid w:val="004B3CC3"/>
    <w:rsid w:val="004D500E"/>
    <w:rsid w:val="004E68ED"/>
    <w:rsid w:val="00504DF4"/>
    <w:rsid w:val="005062A0"/>
    <w:rsid w:val="00511A99"/>
    <w:rsid w:val="00537EF7"/>
    <w:rsid w:val="005501B4"/>
    <w:rsid w:val="00554FDA"/>
    <w:rsid w:val="00556225"/>
    <w:rsid w:val="00567B79"/>
    <w:rsid w:val="00570232"/>
    <w:rsid w:val="005A572E"/>
    <w:rsid w:val="005C571B"/>
    <w:rsid w:val="005F06A2"/>
    <w:rsid w:val="005F6869"/>
    <w:rsid w:val="006073BA"/>
    <w:rsid w:val="00623BB4"/>
    <w:rsid w:val="006405AB"/>
    <w:rsid w:val="0064079E"/>
    <w:rsid w:val="00647C2B"/>
    <w:rsid w:val="00650218"/>
    <w:rsid w:val="00652618"/>
    <w:rsid w:val="00663B55"/>
    <w:rsid w:val="00667DE2"/>
    <w:rsid w:val="00671427"/>
    <w:rsid w:val="006743D1"/>
    <w:rsid w:val="0068403B"/>
    <w:rsid w:val="006C1D50"/>
    <w:rsid w:val="006C6FB7"/>
    <w:rsid w:val="006D3047"/>
    <w:rsid w:val="00700366"/>
    <w:rsid w:val="00706954"/>
    <w:rsid w:val="007111C2"/>
    <w:rsid w:val="0071657D"/>
    <w:rsid w:val="00724E0B"/>
    <w:rsid w:val="00725DFB"/>
    <w:rsid w:val="00741571"/>
    <w:rsid w:val="007517EA"/>
    <w:rsid w:val="00761CDC"/>
    <w:rsid w:val="0078085D"/>
    <w:rsid w:val="00782504"/>
    <w:rsid w:val="00792BBA"/>
    <w:rsid w:val="00793F47"/>
    <w:rsid w:val="007A40A5"/>
    <w:rsid w:val="007D123D"/>
    <w:rsid w:val="00806473"/>
    <w:rsid w:val="00814047"/>
    <w:rsid w:val="00816B46"/>
    <w:rsid w:val="00835103"/>
    <w:rsid w:val="008561B5"/>
    <w:rsid w:val="008A1233"/>
    <w:rsid w:val="008A1F92"/>
    <w:rsid w:val="008B2E54"/>
    <w:rsid w:val="008C7EBF"/>
    <w:rsid w:val="009055EA"/>
    <w:rsid w:val="009116FC"/>
    <w:rsid w:val="00922F68"/>
    <w:rsid w:val="00923B05"/>
    <w:rsid w:val="00926E90"/>
    <w:rsid w:val="0092756D"/>
    <w:rsid w:val="009412F4"/>
    <w:rsid w:val="00967C96"/>
    <w:rsid w:val="009A293C"/>
    <w:rsid w:val="009A40A7"/>
    <w:rsid w:val="009B3135"/>
    <w:rsid w:val="009E1DEE"/>
    <w:rsid w:val="009E33E4"/>
    <w:rsid w:val="00A02817"/>
    <w:rsid w:val="00A06829"/>
    <w:rsid w:val="00A30C87"/>
    <w:rsid w:val="00A7581D"/>
    <w:rsid w:val="00AB2B0B"/>
    <w:rsid w:val="00AE51B2"/>
    <w:rsid w:val="00B0189C"/>
    <w:rsid w:val="00B1553D"/>
    <w:rsid w:val="00B16E3C"/>
    <w:rsid w:val="00B25C3D"/>
    <w:rsid w:val="00B26BE9"/>
    <w:rsid w:val="00B272EF"/>
    <w:rsid w:val="00B304C6"/>
    <w:rsid w:val="00B32C7B"/>
    <w:rsid w:val="00B36FE6"/>
    <w:rsid w:val="00B37941"/>
    <w:rsid w:val="00B42F5E"/>
    <w:rsid w:val="00B63BAA"/>
    <w:rsid w:val="00B67129"/>
    <w:rsid w:val="00B7562C"/>
    <w:rsid w:val="00B75BC1"/>
    <w:rsid w:val="00B93957"/>
    <w:rsid w:val="00B97AB4"/>
    <w:rsid w:val="00BB034F"/>
    <w:rsid w:val="00BB59A7"/>
    <w:rsid w:val="00BC1ADA"/>
    <w:rsid w:val="00BD64EB"/>
    <w:rsid w:val="00C00AF9"/>
    <w:rsid w:val="00C211E9"/>
    <w:rsid w:val="00C27AB6"/>
    <w:rsid w:val="00C726E7"/>
    <w:rsid w:val="00C75E1C"/>
    <w:rsid w:val="00C769DB"/>
    <w:rsid w:val="00C95642"/>
    <w:rsid w:val="00CE5E5D"/>
    <w:rsid w:val="00CE618F"/>
    <w:rsid w:val="00D261D1"/>
    <w:rsid w:val="00D41385"/>
    <w:rsid w:val="00D50B50"/>
    <w:rsid w:val="00D552E1"/>
    <w:rsid w:val="00D7237F"/>
    <w:rsid w:val="00D72888"/>
    <w:rsid w:val="00DA65CA"/>
    <w:rsid w:val="00DC2389"/>
    <w:rsid w:val="00DC59E8"/>
    <w:rsid w:val="00DD24F3"/>
    <w:rsid w:val="00DE64E4"/>
    <w:rsid w:val="00E143AE"/>
    <w:rsid w:val="00E21210"/>
    <w:rsid w:val="00E24C01"/>
    <w:rsid w:val="00E25D92"/>
    <w:rsid w:val="00E3761B"/>
    <w:rsid w:val="00E50760"/>
    <w:rsid w:val="00E724C1"/>
    <w:rsid w:val="00E91F33"/>
    <w:rsid w:val="00EA0BD0"/>
    <w:rsid w:val="00EB0B32"/>
    <w:rsid w:val="00EC3996"/>
    <w:rsid w:val="00ED424F"/>
    <w:rsid w:val="00EE2C8F"/>
    <w:rsid w:val="00EE7965"/>
    <w:rsid w:val="00EE7971"/>
    <w:rsid w:val="00EF3391"/>
    <w:rsid w:val="00EF73C6"/>
    <w:rsid w:val="00F049EA"/>
    <w:rsid w:val="00F05691"/>
    <w:rsid w:val="00F165B6"/>
    <w:rsid w:val="00F30190"/>
    <w:rsid w:val="00F359C1"/>
    <w:rsid w:val="00F52725"/>
    <w:rsid w:val="00F64824"/>
    <w:rsid w:val="00FB205A"/>
    <w:rsid w:val="00FC05EA"/>
    <w:rsid w:val="00FD0A6A"/>
    <w:rsid w:val="010EDC1B"/>
    <w:rsid w:val="015AFB98"/>
    <w:rsid w:val="033789CC"/>
    <w:rsid w:val="055EDBA2"/>
    <w:rsid w:val="09216749"/>
    <w:rsid w:val="0AF300E7"/>
    <w:rsid w:val="0D41F580"/>
    <w:rsid w:val="13C006AE"/>
    <w:rsid w:val="173A16F9"/>
    <w:rsid w:val="1C98CE70"/>
    <w:rsid w:val="1C9B3DA6"/>
    <w:rsid w:val="1D45A26A"/>
    <w:rsid w:val="1FF67C48"/>
    <w:rsid w:val="2C10AD8E"/>
    <w:rsid w:val="2DAC7DEF"/>
    <w:rsid w:val="2DEF82E7"/>
    <w:rsid w:val="32F63FC0"/>
    <w:rsid w:val="335C65EA"/>
    <w:rsid w:val="36AF9DAE"/>
    <w:rsid w:val="39A24781"/>
    <w:rsid w:val="3B34DC1B"/>
    <w:rsid w:val="3E8671D2"/>
    <w:rsid w:val="4E9657B9"/>
    <w:rsid w:val="50DB0B5F"/>
    <w:rsid w:val="5F637271"/>
    <w:rsid w:val="60FF42D2"/>
    <w:rsid w:val="62021ED8"/>
    <w:rsid w:val="6BDEDEFA"/>
    <w:rsid w:val="6D97F704"/>
    <w:rsid w:val="728A936A"/>
    <w:rsid w:val="76C0EA58"/>
    <w:rsid w:val="7F336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28AD"/>
  <w15:docId w15:val="{B20EEF05-ED16-4928-86A0-671D99F0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52E1"/>
    <w:rPr>
      <w:color w:val="0000FF" w:themeColor="hyperlink"/>
      <w:u w:val="single"/>
    </w:rPr>
  </w:style>
  <w:style w:type="paragraph" w:styleId="ListParagraph">
    <w:name w:val="List Paragraph"/>
    <w:basedOn w:val="Normal"/>
    <w:uiPriority w:val="34"/>
    <w:qFormat/>
    <w:rsid w:val="00E724C1"/>
    <w:pPr>
      <w:ind w:left="720"/>
      <w:contextualSpacing/>
    </w:pPr>
  </w:style>
  <w:style w:type="paragraph" w:styleId="Header">
    <w:name w:val="header"/>
    <w:basedOn w:val="Normal"/>
    <w:link w:val="HeaderChar"/>
    <w:uiPriority w:val="99"/>
    <w:unhideWhenUsed/>
    <w:rsid w:val="00266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3E3"/>
  </w:style>
  <w:style w:type="paragraph" w:styleId="Footer">
    <w:name w:val="footer"/>
    <w:basedOn w:val="Normal"/>
    <w:link w:val="FooterChar"/>
    <w:uiPriority w:val="99"/>
    <w:unhideWhenUsed/>
    <w:rsid w:val="00266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3E3"/>
  </w:style>
  <w:style w:type="paragraph" w:styleId="BalloonText">
    <w:name w:val="Balloon Text"/>
    <w:basedOn w:val="Normal"/>
    <w:link w:val="BalloonTextChar"/>
    <w:uiPriority w:val="99"/>
    <w:semiHidden/>
    <w:unhideWhenUsed/>
    <w:rsid w:val="00266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3E3"/>
    <w:rPr>
      <w:rFonts w:ascii="Tahoma" w:hAnsi="Tahoma" w:cs="Tahoma"/>
      <w:sz w:val="16"/>
      <w:szCs w:val="16"/>
    </w:rPr>
  </w:style>
  <w:style w:type="character" w:styleId="CommentReference">
    <w:name w:val="annotation reference"/>
    <w:basedOn w:val="DefaultParagraphFont"/>
    <w:uiPriority w:val="99"/>
    <w:semiHidden/>
    <w:unhideWhenUsed/>
    <w:rsid w:val="00333CCF"/>
    <w:rPr>
      <w:sz w:val="16"/>
      <w:szCs w:val="16"/>
    </w:rPr>
  </w:style>
  <w:style w:type="paragraph" w:styleId="CommentText">
    <w:name w:val="annotation text"/>
    <w:basedOn w:val="Normal"/>
    <w:link w:val="CommentTextChar"/>
    <w:uiPriority w:val="99"/>
    <w:unhideWhenUsed/>
    <w:rsid w:val="00333CCF"/>
    <w:pPr>
      <w:spacing w:line="240" w:lineRule="auto"/>
    </w:pPr>
    <w:rPr>
      <w:sz w:val="20"/>
      <w:szCs w:val="20"/>
    </w:rPr>
  </w:style>
  <w:style w:type="character" w:customStyle="1" w:styleId="CommentTextChar">
    <w:name w:val="Comment Text Char"/>
    <w:basedOn w:val="DefaultParagraphFont"/>
    <w:link w:val="CommentText"/>
    <w:uiPriority w:val="99"/>
    <w:rsid w:val="00333CCF"/>
    <w:rPr>
      <w:sz w:val="20"/>
      <w:szCs w:val="20"/>
    </w:rPr>
  </w:style>
  <w:style w:type="paragraph" w:styleId="CommentSubject">
    <w:name w:val="annotation subject"/>
    <w:basedOn w:val="CommentText"/>
    <w:next w:val="CommentText"/>
    <w:link w:val="CommentSubjectChar"/>
    <w:uiPriority w:val="99"/>
    <w:semiHidden/>
    <w:unhideWhenUsed/>
    <w:rsid w:val="00333CCF"/>
    <w:rPr>
      <w:b/>
      <w:bCs/>
    </w:rPr>
  </w:style>
  <w:style w:type="character" w:customStyle="1" w:styleId="CommentSubjectChar">
    <w:name w:val="Comment Subject Char"/>
    <w:basedOn w:val="CommentTextChar"/>
    <w:link w:val="CommentSubject"/>
    <w:uiPriority w:val="99"/>
    <w:semiHidden/>
    <w:rsid w:val="00333CCF"/>
    <w:rPr>
      <w:b/>
      <w:bCs/>
      <w:sz w:val="20"/>
      <w:szCs w:val="20"/>
    </w:rPr>
  </w:style>
  <w:style w:type="character" w:customStyle="1" w:styleId="UnresolvedMention1">
    <w:name w:val="Unresolved Mention1"/>
    <w:basedOn w:val="DefaultParagraphFont"/>
    <w:uiPriority w:val="99"/>
    <w:semiHidden/>
    <w:unhideWhenUsed/>
    <w:rsid w:val="00B36FE6"/>
    <w:rPr>
      <w:color w:val="605E5C"/>
      <w:shd w:val="clear" w:color="auto" w:fill="E1DFDD"/>
    </w:rPr>
  </w:style>
  <w:style w:type="paragraph" w:styleId="Revision">
    <w:name w:val="Revision"/>
    <w:hidden/>
    <w:uiPriority w:val="99"/>
    <w:semiHidden/>
    <w:rsid w:val="003F1089"/>
    <w:pPr>
      <w:spacing w:after="0" w:line="240" w:lineRule="auto"/>
    </w:pPr>
  </w:style>
  <w:style w:type="character" w:styleId="UnresolvedMention">
    <w:name w:val="Unresolved Mention"/>
    <w:basedOn w:val="DefaultParagraphFont"/>
    <w:uiPriority w:val="99"/>
    <w:semiHidden/>
    <w:unhideWhenUsed/>
    <w:rsid w:val="009E1DEE"/>
    <w:rPr>
      <w:color w:val="605E5C"/>
      <w:shd w:val="clear" w:color="auto" w:fill="E1DFDD"/>
    </w:rPr>
  </w:style>
  <w:style w:type="character" w:customStyle="1" w:styleId="cf01">
    <w:name w:val="cf01"/>
    <w:basedOn w:val="DefaultParagraphFont"/>
    <w:rsid w:val="001737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ademic.appeals@ed.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myglasgow/apg/policies/uniregs/regulations2022-23/feesandgeneral/assessmentandacademicappeals/reg2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vice@src.gla.ac.uk" TargetMode="External"/><Relationship Id="rId5" Type="http://schemas.openxmlformats.org/officeDocument/2006/relationships/styles" Target="styles.xml"/><Relationship Id="rId15" Type="http://schemas.openxmlformats.org/officeDocument/2006/relationships/hyperlink" Target="mailto:senate-appeals@glasgow.ac.uk" TargetMode="External"/><Relationship Id="rId10" Type="http://schemas.openxmlformats.org/officeDocument/2006/relationships/hyperlink" Target="mailto:advice@src.gla.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asgowunisrc.org/advice/academic/appeals/t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88971c7-f163-48c6-ac2a-a72ef385c425" xsi:nil="true"/>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6beeab1f0923a2a534621af854843fb">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1457e6ce705041b20e10b835b1e67762"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status" ma:index="20" nillable="true" ma:displayName="status" ma:format="Dropdown" ma:internalName="statu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312ed8-9fe4-48c8-a144-2dfdb61f11dd}"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461B5-BE70-4D00-8026-8BF29510B827}">
  <ds:schemaRefs>
    <ds:schemaRef ds:uri="http://schemas.microsoft.com/office/2006/metadata/properties"/>
    <ds:schemaRef ds:uri="http://schemas.microsoft.com/office/infopath/2007/PartnerControls"/>
    <ds:schemaRef ds:uri="388971c7-f163-48c6-ac2a-a72ef385c425"/>
    <ds:schemaRef ds:uri="3fe2dadf-0dc9-49e1-9e42-c49aaf4cab93"/>
  </ds:schemaRefs>
</ds:datastoreItem>
</file>

<file path=customXml/itemProps2.xml><?xml version="1.0" encoding="utf-8"?>
<ds:datastoreItem xmlns:ds="http://schemas.openxmlformats.org/officeDocument/2006/customXml" ds:itemID="{3C8E7C3F-1012-4697-9126-92327C5D75E8}">
  <ds:schemaRefs>
    <ds:schemaRef ds:uri="http://schemas.microsoft.com/sharepoint/v3/contenttype/forms"/>
  </ds:schemaRefs>
</ds:datastoreItem>
</file>

<file path=customXml/itemProps3.xml><?xml version="1.0" encoding="utf-8"?>
<ds:datastoreItem xmlns:ds="http://schemas.openxmlformats.org/officeDocument/2006/customXml" ds:itemID="{84E851A1-65C2-49E0-9E8D-4AAB38A20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7326</CharactersWithSpaces>
  <SharedDoc>false</SharedDoc>
  <HLinks>
    <vt:vector size="24" baseType="variant">
      <vt:variant>
        <vt:i4>5701745</vt:i4>
      </vt:variant>
      <vt:variant>
        <vt:i4>9</vt:i4>
      </vt:variant>
      <vt:variant>
        <vt:i4>0</vt:i4>
      </vt:variant>
      <vt:variant>
        <vt:i4>5</vt:i4>
      </vt:variant>
      <vt:variant>
        <vt:lpwstr>mailto:senate-appeals@glasgow.ac.uk</vt:lpwstr>
      </vt:variant>
      <vt:variant>
        <vt:lpwstr/>
      </vt:variant>
      <vt:variant>
        <vt:i4>2228341</vt:i4>
      </vt:variant>
      <vt:variant>
        <vt:i4>6</vt:i4>
      </vt:variant>
      <vt:variant>
        <vt:i4>0</vt:i4>
      </vt:variant>
      <vt:variant>
        <vt:i4>5</vt:i4>
      </vt:variant>
      <vt:variant>
        <vt:lpwstr>https://www.glasgowunisrc.org/advice/academic/appeals/tips/</vt:lpwstr>
      </vt:variant>
      <vt:variant>
        <vt:lpwstr/>
      </vt:variant>
      <vt:variant>
        <vt:i4>3735581</vt:i4>
      </vt:variant>
      <vt:variant>
        <vt:i4>3</vt:i4>
      </vt:variant>
      <vt:variant>
        <vt:i4>0</vt:i4>
      </vt:variant>
      <vt:variant>
        <vt:i4>5</vt:i4>
      </vt:variant>
      <vt:variant>
        <vt:lpwstr>mailto:academic.appeals@ed.ac.uk</vt:lpwstr>
      </vt:variant>
      <vt:variant>
        <vt:lpwstr/>
      </vt:variant>
      <vt:variant>
        <vt:i4>6160507</vt:i4>
      </vt:variant>
      <vt:variant>
        <vt:i4>0</vt:i4>
      </vt:variant>
      <vt:variant>
        <vt:i4>0</vt:i4>
      </vt:variant>
      <vt:variant>
        <vt:i4>5</vt:i4>
      </vt:variant>
      <vt:variant>
        <vt:lpwstr>mailto:advice@src.gla.ac.uk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cp:lastModifiedBy>Richard Lowdon</cp:lastModifiedBy>
  <cp:revision>5</cp:revision>
  <dcterms:created xsi:type="dcterms:W3CDTF">2023-09-15T14:32:00Z</dcterms:created>
  <dcterms:modified xsi:type="dcterms:W3CDTF">2023-09-18T09:17:00Z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ies>
</file>